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AE0EF" w14:textId="12989558" w:rsidR="00B9297E" w:rsidRPr="003B5063" w:rsidRDefault="00B9297E" w:rsidP="00B9297E">
      <w:pPr>
        <w:jc w:val="both"/>
        <w:rPr>
          <w:rFonts w:ascii="Gill Sans MT" w:eastAsiaTheme="minorEastAsia" w:hAnsi="Gill Sans MT"/>
          <w:b/>
          <w:bCs/>
          <w:color w:val="000000"/>
          <w:shd w:val="clear" w:color="auto" w:fill="FFFFFF"/>
          <w:lang w:val="en-ZW" w:eastAsia="zh-CN"/>
        </w:rPr>
      </w:pPr>
      <w:r>
        <w:rPr>
          <w:rFonts w:ascii="Gill Sans MT" w:eastAsiaTheme="minorEastAsia" w:hAnsi="Gill Sans MT"/>
          <w:b/>
          <w:bCs/>
          <w:color w:val="000000"/>
          <w:shd w:val="clear" w:color="auto" w:fill="FFFFFF"/>
          <w:lang w:val="en-ZW" w:eastAsia="zh-CN"/>
        </w:rPr>
        <w:t xml:space="preserve">1.0 </w:t>
      </w:r>
      <w:r w:rsidRPr="003B5063">
        <w:rPr>
          <w:rFonts w:ascii="Gill Sans MT" w:eastAsiaTheme="minorEastAsia" w:hAnsi="Gill Sans MT"/>
          <w:b/>
          <w:bCs/>
          <w:color w:val="000000"/>
          <w:shd w:val="clear" w:color="auto" w:fill="FFFFFF"/>
          <w:lang w:val="en-ZW" w:eastAsia="zh-CN"/>
        </w:rPr>
        <w:t xml:space="preserve">What is community mobilization, behaviour and norms change intervention? </w:t>
      </w:r>
    </w:p>
    <w:p w14:paraId="2F63E5CD" w14:textId="193954E7" w:rsidR="00B9297E" w:rsidRDefault="00B9297E" w:rsidP="00B9297E">
      <w:pPr>
        <w:jc w:val="both"/>
        <w:rPr>
          <w:rFonts w:ascii="Gill Sans MT" w:eastAsiaTheme="minorEastAsia" w:hAnsi="Gill Sans MT"/>
          <w:color w:val="000000"/>
          <w:shd w:val="clear" w:color="auto" w:fill="FFFFFF"/>
          <w:lang w:val="en-ZW" w:eastAsia="zh-CN"/>
        </w:rPr>
      </w:pPr>
      <w:r w:rsidRPr="003B5063">
        <w:rPr>
          <w:rFonts w:ascii="Gill Sans MT" w:eastAsiaTheme="minorEastAsia" w:hAnsi="Gill Sans MT"/>
          <w:color w:val="000000"/>
          <w:shd w:val="clear" w:color="auto" w:fill="FFFFFF"/>
          <w:lang w:val="en-ZW" w:eastAsia="zh-CN"/>
        </w:rPr>
        <w:t>Community mobilization</w:t>
      </w:r>
      <w:r>
        <w:rPr>
          <w:rFonts w:ascii="Gill Sans MT" w:eastAsiaTheme="minorEastAsia" w:hAnsi="Gill Sans MT"/>
          <w:color w:val="000000"/>
          <w:shd w:val="clear" w:color="auto" w:fill="FFFFFF"/>
          <w:lang w:val="en-ZW" w:eastAsia="zh-CN"/>
        </w:rPr>
        <w:t xml:space="preserve"> is </w:t>
      </w:r>
      <w:r>
        <w:t>a process through which community individuals</w:t>
      </w:r>
      <w:r w:rsidR="00CC2BD2">
        <w:t xml:space="preserve"> and</w:t>
      </w:r>
      <w:r>
        <w:t xml:space="preserve"> groups plan, carry out, and evaluate activities using participatory and sustained basis to improve health outcomes and related AGYW needs, either on their own initiative or stimulated by others</w:t>
      </w:r>
      <w:r w:rsidR="00CC2BD2">
        <w:t xml:space="preserve"> (</w:t>
      </w:r>
      <w:r w:rsidR="00CC2BD2" w:rsidRPr="00CC2BD2">
        <w:t>Lippman S.A. et al…2018).</w:t>
      </w:r>
      <w:r>
        <w:rPr>
          <w:rFonts w:ascii="Gill Sans MT" w:eastAsiaTheme="minorEastAsia" w:hAnsi="Gill Sans MT"/>
          <w:color w:val="000000"/>
          <w:shd w:val="clear" w:color="auto" w:fill="FFFFFF"/>
          <w:lang w:val="en-ZW" w:eastAsia="zh-CN"/>
        </w:rPr>
        <w:t xml:space="preserve"> The DREAMS-RISE program community mobilization</w:t>
      </w:r>
      <w:r w:rsidRPr="003B5063">
        <w:rPr>
          <w:rFonts w:ascii="Gill Sans MT" w:eastAsiaTheme="minorEastAsia" w:hAnsi="Gill Sans MT"/>
          <w:color w:val="000000"/>
          <w:shd w:val="clear" w:color="auto" w:fill="FFFFFF"/>
          <w:lang w:val="en-ZW" w:eastAsia="zh-CN"/>
        </w:rPr>
        <w:t xml:space="preserve"> behaviour and norms change is one of the interventions </w:t>
      </w:r>
      <w:r>
        <w:rPr>
          <w:rFonts w:ascii="Gill Sans MT" w:eastAsiaTheme="minorEastAsia" w:hAnsi="Gill Sans MT"/>
          <w:color w:val="000000"/>
          <w:shd w:val="clear" w:color="auto" w:fill="FFFFFF"/>
          <w:lang w:val="en-ZW" w:eastAsia="zh-CN"/>
        </w:rPr>
        <w:t xml:space="preserve">being </w:t>
      </w:r>
      <w:r w:rsidRPr="003B5063">
        <w:rPr>
          <w:rFonts w:ascii="Gill Sans MT" w:eastAsiaTheme="minorEastAsia" w:hAnsi="Gill Sans MT"/>
          <w:color w:val="000000"/>
          <w:shd w:val="clear" w:color="auto" w:fill="FFFFFF"/>
          <w:lang w:val="en-ZW" w:eastAsia="zh-CN"/>
        </w:rPr>
        <w:t>implement</w:t>
      </w:r>
      <w:r>
        <w:rPr>
          <w:rFonts w:ascii="Gill Sans MT" w:eastAsiaTheme="minorEastAsia" w:hAnsi="Gill Sans MT"/>
          <w:color w:val="000000"/>
          <w:shd w:val="clear" w:color="auto" w:fill="FFFFFF"/>
          <w:lang w:val="en-ZW" w:eastAsia="zh-CN"/>
        </w:rPr>
        <w:t>ed</w:t>
      </w:r>
      <w:r w:rsidRPr="003B5063">
        <w:rPr>
          <w:rFonts w:ascii="Gill Sans MT" w:eastAsiaTheme="minorEastAsia" w:hAnsi="Gill Sans MT"/>
          <w:color w:val="000000"/>
          <w:shd w:val="clear" w:color="auto" w:fill="FFFFFF"/>
          <w:lang w:val="en-ZW" w:eastAsia="zh-CN"/>
        </w:rPr>
        <w:t xml:space="preserve"> to strengthen families and communities’ capacit</w:t>
      </w:r>
      <w:r>
        <w:rPr>
          <w:rFonts w:ascii="Gill Sans MT" w:eastAsiaTheme="minorEastAsia" w:hAnsi="Gill Sans MT"/>
          <w:color w:val="000000"/>
          <w:shd w:val="clear" w:color="auto" w:fill="FFFFFF"/>
          <w:lang w:val="en-ZW" w:eastAsia="zh-CN"/>
        </w:rPr>
        <w:t>y</w:t>
      </w:r>
      <w:r w:rsidRPr="003B5063">
        <w:rPr>
          <w:rFonts w:ascii="Gill Sans MT" w:eastAsiaTheme="minorEastAsia" w:hAnsi="Gill Sans MT"/>
          <w:color w:val="000000"/>
          <w:shd w:val="clear" w:color="auto" w:fill="FFFFFF"/>
          <w:lang w:val="en-ZW" w:eastAsia="zh-CN"/>
        </w:rPr>
        <w:t xml:space="preserve"> to create safe, enabling, and supportive environments for </w:t>
      </w:r>
      <w:r>
        <w:rPr>
          <w:rFonts w:ascii="Gill Sans MT" w:eastAsiaTheme="minorEastAsia" w:hAnsi="Gill Sans MT"/>
          <w:color w:val="000000"/>
          <w:shd w:val="clear" w:color="auto" w:fill="FFFFFF"/>
          <w:lang w:val="en-ZW" w:eastAsia="zh-CN"/>
        </w:rPr>
        <w:t>adolescent girls and young women (</w:t>
      </w:r>
      <w:r w:rsidRPr="003B5063">
        <w:rPr>
          <w:rFonts w:ascii="Gill Sans MT" w:eastAsiaTheme="minorEastAsia" w:hAnsi="Gill Sans MT"/>
          <w:color w:val="000000"/>
          <w:shd w:val="clear" w:color="auto" w:fill="FFFFFF"/>
          <w:lang w:val="en-ZW" w:eastAsia="zh-CN"/>
        </w:rPr>
        <w:t>AGYW</w:t>
      </w:r>
      <w:r>
        <w:rPr>
          <w:rFonts w:ascii="Gill Sans MT" w:eastAsiaTheme="minorEastAsia" w:hAnsi="Gill Sans MT"/>
          <w:color w:val="000000"/>
          <w:shd w:val="clear" w:color="auto" w:fill="FFFFFF"/>
          <w:lang w:val="en-ZW" w:eastAsia="zh-CN"/>
        </w:rPr>
        <w:t>)</w:t>
      </w:r>
      <w:r w:rsidRPr="003B5063">
        <w:rPr>
          <w:rFonts w:ascii="Gill Sans MT" w:eastAsiaTheme="minorEastAsia" w:hAnsi="Gill Sans MT"/>
          <w:color w:val="000000"/>
          <w:shd w:val="clear" w:color="auto" w:fill="FFFFFF"/>
          <w:lang w:val="en-ZW" w:eastAsia="zh-CN"/>
        </w:rPr>
        <w:t xml:space="preserve"> and </w:t>
      </w:r>
      <w:r>
        <w:rPr>
          <w:rFonts w:ascii="Gill Sans MT" w:eastAsiaTheme="minorEastAsia" w:hAnsi="Gill Sans MT"/>
          <w:color w:val="000000"/>
          <w:shd w:val="clear" w:color="auto" w:fill="FFFFFF"/>
          <w:lang w:val="en-ZW" w:eastAsia="zh-CN"/>
        </w:rPr>
        <w:t>adolescent boys and young men (</w:t>
      </w:r>
      <w:r w:rsidRPr="003B5063">
        <w:rPr>
          <w:rFonts w:ascii="Gill Sans MT" w:eastAsiaTheme="minorEastAsia" w:hAnsi="Gill Sans MT"/>
          <w:color w:val="000000"/>
          <w:shd w:val="clear" w:color="auto" w:fill="FFFFFF"/>
          <w:lang w:val="en-ZW" w:eastAsia="zh-CN"/>
        </w:rPr>
        <w:t>ABYM</w:t>
      </w:r>
      <w:r>
        <w:rPr>
          <w:rFonts w:ascii="Gill Sans MT" w:eastAsiaTheme="minorEastAsia" w:hAnsi="Gill Sans MT"/>
          <w:color w:val="000000"/>
          <w:shd w:val="clear" w:color="auto" w:fill="FFFFFF"/>
          <w:lang w:val="en-ZW" w:eastAsia="zh-CN"/>
        </w:rPr>
        <w:t>)</w:t>
      </w:r>
      <w:r w:rsidRPr="003B5063">
        <w:rPr>
          <w:rFonts w:ascii="Gill Sans MT" w:eastAsiaTheme="minorEastAsia" w:hAnsi="Gill Sans MT"/>
          <w:color w:val="000000"/>
          <w:shd w:val="clear" w:color="auto" w:fill="FFFFFF"/>
          <w:lang w:val="en-ZW" w:eastAsia="zh-CN"/>
        </w:rPr>
        <w:t xml:space="preserve"> to contribute to the reduction of new HIV causal pathways. It is a systematic approach that </w:t>
      </w:r>
      <w:r>
        <w:rPr>
          <w:rFonts w:ascii="Gill Sans MT" w:eastAsiaTheme="minorEastAsia" w:hAnsi="Gill Sans MT"/>
          <w:color w:val="000000"/>
          <w:shd w:val="clear" w:color="auto" w:fill="FFFFFF"/>
          <w:lang w:val="en-ZW" w:eastAsia="zh-CN"/>
        </w:rPr>
        <w:t xml:space="preserve">engages community leaders to influence community action that </w:t>
      </w:r>
      <w:r w:rsidRPr="003B5063">
        <w:rPr>
          <w:rFonts w:ascii="Gill Sans MT" w:eastAsiaTheme="minorEastAsia" w:hAnsi="Gill Sans MT"/>
          <w:color w:val="000000"/>
          <w:shd w:val="clear" w:color="auto" w:fill="FFFFFF"/>
          <w:lang w:val="en-ZW" w:eastAsia="zh-CN"/>
        </w:rPr>
        <w:t>promot</w:t>
      </w:r>
      <w:r>
        <w:rPr>
          <w:rFonts w:ascii="Gill Sans MT" w:eastAsiaTheme="minorEastAsia" w:hAnsi="Gill Sans MT"/>
          <w:color w:val="000000"/>
          <w:shd w:val="clear" w:color="auto" w:fill="FFFFFF"/>
          <w:lang w:val="en-ZW" w:eastAsia="zh-CN"/>
        </w:rPr>
        <w:t xml:space="preserve">e </w:t>
      </w:r>
      <w:r w:rsidRPr="003B5063">
        <w:rPr>
          <w:rFonts w:ascii="Gill Sans MT" w:eastAsiaTheme="minorEastAsia" w:hAnsi="Gill Sans MT"/>
          <w:color w:val="000000"/>
          <w:shd w:val="clear" w:color="auto" w:fill="FFFFFF"/>
          <w:lang w:val="en-ZW" w:eastAsia="zh-CN"/>
        </w:rPr>
        <w:t>safe and enabling environments for positive behaviour change by reducing risks and vulnerabilities to HIV infection</w:t>
      </w:r>
      <w:r>
        <w:rPr>
          <w:rFonts w:ascii="Gill Sans MT" w:eastAsiaTheme="minorEastAsia" w:hAnsi="Gill Sans MT"/>
          <w:color w:val="000000"/>
          <w:shd w:val="clear" w:color="auto" w:fill="FFFFFF"/>
          <w:lang w:val="en-ZW" w:eastAsia="zh-CN"/>
        </w:rPr>
        <w:t xml:space="preserve"> among adolescent girls and young women</w:t>
      </w:r>
      <w:r w:rsidRPr="003B5063">
        <w:rPr>
          <w:rFonts w:ascii="Gill Sans MT" w:eastAsiaTheme="minorEastAsia" w:hAnsi="Gill Sans MT"/>
          <w:color w:val="000000"/>
          <w:shd w:val="clear" w:color="auto" w:fill="FFFFFF"/>
          <w:lang w:val="en-ZW" w:eastAsia="zh-CN"/>
        </w:rPr>
        <w:t>. It seeks to eliminate harmful social norms</w:t>
      </w:r>
      <w:r>
        <w:rPr>
          <w:rFonts w:ascii="Gill Sans MT" w:eastAsiaTheme="minorEastAsia" w:hAnsi="Gill Sans MT"/>
          <w:color w:val="000000"/>
          <w:shd w:val="clear" w:color="auto" w:fill="FFFFFF"/>
          <w:lang w:val="en-ZW" w:eastAsia="zh-CN"/>
        </w:rPr>
        <w:t xml:space="preserve">, </w:t>
      </w:r>
      <w:proofErr w:type="gramStart"/>
      <w:r>
        <w:rPr>
          <w:rFonts w:ascii="Gill Sans MT" w:eastAsiaTheme="minorEastAsia" w:hAnsi="Gill Sans MT"/>
          <w:color w:val="000000"/>
          <w:shd w:val="clear" w:color="auto" w:fill="FFFFFF"/>
          <w:lang w:val="en-ZW" w:eastAsia="zh-CN"/>
        </w:rPr>
        <w:t>strengthen</w:t>
      </w:r>
      <w:proofErr w:type="gramEnd"/>
      <w:r w:rsidRPr="003B5063">
        <w:rPr>
          <w:rFonts w:ascii="Gill Sans MT" w:eastAsiaTheme="minorEastAsia" w:hAnsi="Gill Sans MT"/>
          <w:color w:val="000000"/>
          <w:shd w:val="clear" w:color="auto" w:fill="FFFFFF"/>
          <w:lang w:val="en-ZW" w:eastAsia="zh-CN"/>
        </w:rPr>
        <w:t xml:space="preserve"> </w:t>
      </w:r>
      <w:r>
        <w:rPr>
          <w:rFonts w:ascii="Gill Sans MT" w:eastAsiaTheme="minorEastAsia" w:hAnsi="Gill Sans MT"/>
          <w:color w:val="000000"/>
          <w:shd w:val="clear" w:color="auto" w:fill="FFFFFF"/>
          <w:lang w:val="en-ZW" w:eastAsia="zh-CN"/>
        </w:rPr>
        <w:t xml:space="preserve">and reinforce positive norms and uses </w:t>
      </w:r>
      <w:r w:rsidRPr="003B5063">
        <w:rPr>
          <w:rFonts w:ascii="Gill Sans MT" w:eastAsiaTheme="minorEastAsia" w:hAnsi="Gill Sans MT"/>
          <w:color w:val="000000"/>
          <w:shd w:val="clear" w:color="auto" w:fill="FFFFFF"/>
          <w:lang w:val="en-ZW" w:eastAsia="zh-CN"/>
        </w:rPr>
        <w:t xml:space="preserve">reflective dialogues </w:t>
      </w:r>
      <w:r>
        <w:rPr>
          <w:rFonts w:ascii="Gill Sans MT" w:eastAsiaTheme="minorEastAsia" w:hAnsi="Gill Sans MT"/>
          <w:color w:val="000000"/>
          <w:shd w:val="clear" w:color="auto" w:fill="FFFFFF"/>
          <w:lang w:val="en-ZW" w:eastAsia="zh-CN"/>
        </w:rPr>
        <w:t xml:space="preserve">that </w:t>
      </w:r>
      <w:r w:rsidRPr="003B5063">
        <w:rPr>
          <w:rFonts w:ascii="Gill Sans MT" w:eastAsiaTheme="minorEastAsia" w:hAnsi="Gill Sans MT"/>
          <w:color w:val="000000"/>
          <w:shd w:val="clear" w:color="auto" w:fill="FFFFFF"/>
          <w:lang w:val="en-ZW" w:eastAsia="zh-CN"/>
        </w:rPr>
        <w:t xml:space="preserve">engages </w:t>
      </w:r>
      <w:r>
        <w:rPr>
          <w:rFonts w:ascii="Gill Sans MT" w:eastAsiaTheme="minorEastAsia" w:hAnsi="Gill Sans MT"/>
          <w:color w:val="000000"/>
          <w:shd w:val="clear" w:color="auto" w:fill="FFFFFF"/>
          <w:lang w:val="en-ZW" w:eastAsia="zh-CN"/>
        </w:rPr>
        <w:t xml:space="preserve">community groups across </w:t>
      </w:r>
      <w:r w:rsidRPr="003B5063">
        <w:rPr>
          <w:rFonts w:ascii="Gill Sans MT" w:eastAsiaTheme="minorEastAsia" w:hAnsi="Gill Sans MT"/>
          <w:color w:val="000000"/>
          <w:shd w:val="clear" w:color="auto" w:fill="FFFFFF"/>
          <w:lang w:val="en-ZW" w:eastAsia="zh-CN"/>
        </w:rPr>
        <w:t xml:space="preserve">all levels of </w:t>
      </w:r>
      <w:r>
        <w:rPr>
          <w:rFonts w:ascii="Gill Sans MT" w:eastAsiaTheme="minorEastAsia" w:hAnsi="Gill Sans MT"/>
          <w:color w:val="000000"/>
          <w:shd w:val="clear" w:color="auto" w:fill="FFFFFF"/>
          <w:lang w:val="en-ZW" w:eastAsia="zh-CN"/>
        </w:rPr>
        <w:t xml:space="preserve">the </w:t>
      </w:r>
      <w:r w:rsidRPr="003B5063">
        <w:rPr>
          <w:rFonts w:ascii="Gill Sans MT" w:eastAsiaTheme="minorEastAsia" w:hAnsi="Gill Sans MT"/>
          <w:color w:val="000000"/>
          <w:shd w:val="clear" w:color="auto" w:fill="FFFFFF"/>
          <w:lang w:val="en-ZW" w:eastAsia="zh-CN"/>
        </w:rPr>
        <w:t xml:space="preserve">community over an extended period </w:t>
      </w:r>
      <w:r>
        <w:rPr>
          <w:rFonts w:ascii="Gill Sans MT" w:eastAsiaTheme="minorEastAsia" w:hAnsi="Gill Sans MT"/>
          <w:color w:val="000000"/>
          <w:shd w:val="clear" w:color="auto" w:fill="FFFFFF"/>
          <w:lang w:val="en-ZW" w:eastAsia="zh-CN"/>
        </w:rPr>
        <w:t xml:space="preserve">of time </w:t>
      </w:r>
      <w:r w:rsidRPr="003B5063">
        <w:rPr>
          <w:rFonts w:ascii="Gill Sans MT" w:eastAsiaTheme="minorEastAsia" w:hAnsi="Gill Sans MT"/>
          <w:color w:val="000000"/>
          <w:shd w:val="clear" w:color="auto" w:fill="FFFFFF"/>
          <w:lang w:val="en-ZW" w:eastAsia="zh-CN"/>
        </w:rPr>
        <w:t xml:space="preserve">to </w:t>
      </w:r>
      <w:r>
        <w:rPr>
          <w:rFonts w:ascii="Gill Sans MT" w:eastAsiaTheme="minorEastAsia" w:hAnsi="Gill Sans MT"/>
          <w:color w:val="000000"/>
          <w:shd w:val="clear" w:color="auto" w:fill="FFFFFF"/>
          <w:lang w:val="en-ZW" w:eastAsia="zh-CN"/>
        </w:rPr>
        <w:t xml:space="preserve">influence </w:t>
      </w:r>
      <w:r w:rsidRPr="003B5063">
        <w:rPr>
          <w:rFonts w:ascii="Gill Sans MT" w:eastAsiaTheme="minorEastAsia" w:hAnsi="Gill Sans MT"/>
          <w:color w:val="000000"/>
          <w:shd w:val="clear" w:color="auto" w:fill="FFFFFF"/>
          <w:lang w:val="en-ZW" w:eastAsia="zh-CN"/>
        </w:rPr>
        <w:t xml:space="preserve">positive behaviour change. </w:t>
      </w:r>
    </w:p>
    <w:p w14:paraId="2673AD0F" w14:textId="77777777" w:rsidR="00B9297E" w:rsidRPr="003B5063" w:rsidRDefault="00B9297E" w:rsidP="00B9297E">
      <w:pPr>
        <w:jc w:val="both"/>
        <w:rPr>
          <w:rFonts w:ascii="Gill Sans MT" w:eastAsiaTheme="minorEastAsia" w:hAnsi="Gill Sans MT"/>
          <w:color w:val="000000"/>
          <w:shd w:val="clear" w:color="auto" w:fill="FFFFFF"/>
          <w:lang w:val="en-ZW" w:eastAsia="zh-CN"/>
        </w:rPr>
      </w:pPr>
      <w:r w:rsidRPr="003B5063">
        <w:rPr>
          <w:rFonts w:ascii="Gill Sans MT" w:eastAsiaTheme="minorEastAsia" w:hAnsi="Gill Sans MT"/>
          <w:color w:val="000000"/>
          <w:shd w:val="clear" w:color="auto" w:fill="FFFFFF"/>
          <w:lang w:val="en-ZW" w:eastAsia="zh-CN"/>
        </w:rPr>
        <w:t>The program recognizes the role of community leadership such as the political, traditional, and religious</w:t>
      </w:r>
      <w:r>
        <w:rPr>
          <w:rFonts w:ascii="Gill Sans MT" w:eastAsiaTheme="minorEastAsia" w:hAnsi="Gill Sans MT"/>
          <w:color w:val="000000"/>
          <w:shd w:val="clear" w:color="auto" w:fill="FFFFFF"/>
          <w:lang w:val="en-ZW" w:eastAsia="zh-CN"/>
        </w:rPr>
        <w:t xml:space="preserve"> (PRT)</w:t>
      </w:r>
      <w:r w:rsidRPr="003B5063">
        <w:rPr>
          <w:rFonts w:ascii="Gill Sans MT" w:eastAsiaTheme="minorEastAsia" w:hAnsi="Gill Sans MT"/>
          <w:color w:val="000000"/>
          <w:shd w:val="clear" w:color="auto" w:fill="FFFFFF"/>
          <w:lang w:val="en-ZW" w:eastAsia="zh-CN"/>
        </w:rPr>
        <w:t xml:space="preserve"> to generate changes in social norms and behaviours and their critical role in modifying negative gender norms, particularly among men, to reduce associated HIV risk, demystifying negative masculinity and encouraging support male partner services in family planning, antenatal and </w:t>
      </w:r>
      <w:proofErr w:type="spellStart"/>
      <w:r w:rsidRPr="003B5063">
        <w:rPr>
          <w:rFonts w:ascii="Gill Sans MT" w:eastAsiaTheme="minorEastAsia" w:hAnsi="Gill Sans MT"/>
          <w:color w:val="000000"/>
          <w:shd w:val="clear" w:color="auto" w:fill="FFFFFF"/>
          <w:lang w:val="en-ZW" w:eastAsia="zh-CN"/>
        </w:rPr>
        <w:t>PrEP</w:t>
      </w:r>
      <w:proofErr w:type="spellEnd"/>
      <w:r w:rsidRPr="003B5063">
        <w:rPr>
          <w:rFonts w:ascii="Gill Sans MT" w:eastAsiaTheme="minorEastAsia" w:hAnsi="Gill Sans MT"/>
          <w:color w:val="000000"/>
          <w:shd w:val="clear" w:color="auto" w:fill="FFFFFF"/>
          <w:lang w:val="en-ZW" w:eastAsia="zh-CN"/>
        </w:rPr>
        <w:t xml:space="preserve"> taking advantage of community SRH/HIV service delivery points. It uses evidence-based dialogues, contextually informed by</w:t>
      </w:r>
      <w:r>
        <w:rPr>
          <w:rFonts w:ascii="Gill Sans MT" w:eastAsiaTheme="minorEastAsia" w:hAnsi="Gill Sans MT"/>
          <w:color w:val="000000"/>
          <w:shd w:val="clear" w:color="auto" w:fill="FFFFFF"/>
          <w:lang w:val="en-ZW" w:eastAsia="zh-CN"/>
        </w:rPr>
        <w:t xml:space="preserve"> the context data, program </w:t>
      </w:r>
      <w:r w:rsidRPr="003B5063">
        <w:rPr>
          <w:rFonts w:ascii="Gill Sans MT" w:eastAsiaTheme="minorEastAsia" w:hAnsi="Gill Sans MT"/>
          <w:color w:val="000000"/>
          <w:shd w:val="clear" w:color="auto" w:fill="FFFFFF"/>
          <w:lang w:val="en-ZW" w:eastAsia="zh-CN"/>
        </w:rPr>
        <w:t>vulnerability</w:t>
      </w:r>
      <w:r>
        <w:rPr>
          <w:rFonts w:ascii="Gill Sans MT" w:eastAsiaTheme="minorEastAsia" w:hAnsi="Gill Sans MT"/>
          <w:color w:val="000000"/>
          <w:shd w:val="clear" w:color="auto" w:fill="FFFFFF"/>
          <w:lang w:val="en-ZW" w:eastAsia="zh-CN"/>
        </w:rPr>
        <w:t xml:space="preserve"> </w:t>
      </w:r>
      <w:r w:rsidRPr="003B5063">
        <w:rPr>
          <w:rFonts w:ascii="Gill Sans MT" w:eastAsiaTheme="minorEastAsia" w:hAnsi="Gill Sans MT"/>
          <w:color w:val="000000"/>
          <w:shd w:val="clear" w:color="auto" w:fill="FFFFFF"/>
          <w:lang w:val="en-ZW" w:eastAsia="zh-CN"/>
        </w:rPr>
        <w:t xml:space="preserve">assessments and GESI analysis findings to prioritize plan of action and commitments for a shared vision to eliminate harmful gender norms, practices and structural inequalities that impact on AGYW vulnerability to HIV. </w:t>
      </w:r>
    </w:p>
    <w:p w14:paraId="3EC2EC25" w14:textId="77777777" w:rsidR="00B9297E" w:rsidRPr="00193F7A" w:rsidRDefault="00B9297E" w:rsidP="00B9297E">
      <w:pPr>
        <w:jc w:val="both"/>
        <w:rPr>
          <w:rFonts w:ascii="Gill Sans MT" w:eastAsiaTheme="minorEastAsia" w:hAnsi="Gill Sans MT"/>
          <w:b/>
          <w:bCs/>
          <w:color w:val="000000"/>
          <w:shd w:val="clear" w:color="auto" w:fill="FFFFFF"/>
          <w:lang w:val="en-ZW" w:eastAsia="zh-CN"/>
        </w:rPr>
      </w:pPr>
      <w:r>
        <w:rPr>
          <w:rFonts w:ascii="Gill Sans MT" w:eastAsiaTheme="minorEastAsia" w:hAnsi="Gill Sans MT"/>
          <w:b/>
          <w:bCs/>
          <w:color w:val="000000"/>
          <w:shd w:val="clear" w:color="auto" w:fill="FFFFFF"/>
          <w:lang w:val="en-ZW" w:eastAsia="zh-CN"/>
        </w:rPr>
        <w:t xml:space="preserve">1.1 </w:t>
      </w:r>
      <w:r w:rsidRPr="00193F7A">
        <w:rPr>
          <w:rFonts w:ascii="Gill Sans MT" w:eastAsiaTheme="minorEastAsia" w:hAnsi="Gill Sans MT"/>
          <w:b/>
          <w:bCs/>
          <w:color w:val="000000"/>
          <w:shd w:val="clear" w:color="auto" w:fill="FFFFFF"/>
          <w:lang w:val="en-ZW" w:eastAsia="zh-CN"/>
        </w:rPr>
        <w:t xml:space="preserve">Why are we engaging </w:t>
      </w:r>
      <w:r>
        <w:rPr>
          <w:rFonts w:ascii="Gill Sans MT" w:eastAsiaTheme="minorEastAsia" w:hAnsi="Gill Sans MT"/>
          <w:b/>
          <w:bCs/>
          <w:color w:val="000000"/>
          <w:shd w:val="clear" w:color="auto" w:fill="FFFFFF"/>
          <w:lang w:val="en-ZW" w:eastAsia="zh-CN"/>
        </w:rPr>
        <w:t xml:space="preserve">community leaders (political, </w:t>
      </w:r>
      <w:proofErr w:type="gramStart"/>
      <w:r>
        <w:rPr>
          <w:rFonts w:ascii="Gill Sans MT" w:eastAsiaTheme="minorEastAsia" w:hAnsi="Gill Sans MT"/>
          <w:b/>
          <w:bCs/>
          <w:color w:val="000000"/>
          <w:shd w:val="clear" w:color="auto" w:fill="FFFFFF"/>
          <w:lang w:val="en-ZW" w:eastAsia="zh-CN"/>
        </w:rPr>
        <w:t>religious</w:t>
      </w:r>
      <w:proofErr w:type="gramEnd"/>
      <w:r>
        <w:rPr>
          <w:rFonts w:ascii="Gill Sans MT" w:eastAsiaTheme="minorEastAsia" w:hAnsi="Gill Sans MT"/>
          <w:b/>
          <w:bCs/>
          <w:color w:val="000000"/>
          <w:shd w:val="clear" w:color="auto" w:fill="FFFFFF"/>
          <w:lang w:val="en-ZW" w:eastAsia="zh-CN"/>
        </w:rPr>
        <w:t xml:space="preserve"> and traditional) </w:t>
      </w:r>
      <w:r w:rsidRPr="00193F7A">
        <w:rPr>
          <w:rFonts w:ascii="Gill Sans MT" w:eastAsiaTheme="minorEastAsia" w:hAnsi="Gill Sans MT"/>
          <w:b/>
          <w:bCs/>
          <w:color w:val="000000"/>
          <w:shd w:val="clear" w:color="auto" w:fill="FFFFFF"/>
          <w:lang w:val="en-ZW" w:eastAsia="zh-CN"/>
        </w:rPr>
        <w:t xml:space="preserve">PRTs? </w:t>
      </w:r>
    </w:p>
    <w:p w14:paraId="56EA1D29" w14:textId="77777777" w:rsidR="00B9297E" w:rsidRDefault="00B9297E" w:rsidP="00B9297E">
      <w:pPr>
        <w:jc w:val="both"/>
        <w:rPr>
          <w:rFonts w:ascii="Gill Sans MT" w:eastAsiaTheme="minorEastAsia" w:hAnsi="Gill Sans MT"/>
          <w:color w:val="000000"/>
          <w:shd w:val="clear" w:color="auto" w:fill="FFFFFF"/>
          <w:lang w:val="en-ZW" w:eastAsia="zh-CN"/>
        </w:rPr>
      </w:pPr>
      <w:r w:rsidRPr="003B5063">
        <w:rPr>
          <w:rFonts w:ascii="Gill Sans MT" w:eastAsiaTheme="minorEastAsia" w:hAnsi="Gill Sans MT"/>
          <w:color w:val="000000"/>
          <w:shd w:val="clear" w:color="auto" w:fill="FFFFFF"/>
          <w:lang w:val="en-ZW" w:eastAsia="zh-CN"/>
        </w:rPr>
        <w:t>The project acknowledges the</w:t>
      </w:r>
      <w:r>
        <w:rPr>
          <w:rFonts w:ascii="Gill Sans MT" w:eastAsiaTheme="minorEastAsia" w:hAnsi="Gill Sans MT"/>
          <w:color w:val="000000"/>
          <w:shd w:val="clear" w:color="auto" w:fill="FFFFFF"/>
          <w:lang w:val="en-ZW" w:eastAsia="zh-CN"/>
        </w:rPr>
        <w:t xml:space="preserve"> role of the community leaders as gate keepers and respected members of the community who have power to</w:t>
      </w:r>
      <w:r w:rsidRPr="003B5063">
        <w:rPr>
          <w:rFonts w:ascii="Gill Sans MT" w:eastAsiaTheme="minorEastAsia" w:hAnsi="Gill Sans MT"/>
          <w:color w:val="000000"/>
          <w:shd w:val="clear" w:color="auto" w:fill="FFFFFF"/>
          <w:lang w:val="en-ZW" w:eastAsia="zh-CN"/>
        </w:rPr>
        <w:t xml:space="preserve"> </w:t>
      </w:r>
      <w:r>
        <w:rPr>
          <w:rFonts w:ascii="Gill Sans MT" w:eastAsiaTheme="minorEastAsia" w:hAnsi="Gill Sans MT"/>
          <w:color w:val="000000"/>
          <w:shd w:val="clear" w:color="auto" w:fill="FFFFFF"/>
          <w:lang w:val="en-ZW" w:eastAsia="zh-CN"/>
        </w:rPr>
        <w:t xml:space="preserve">influence community actions in ending harmful norms and barriers that perpetuate GBV and </w:t>
      </w:r>
      <w:r w:rsidRPr="003B5063">
        <w:rPr>
          <w:rFonts w:ascii="Gill Sans MT" w:eastAsiaTheme="minorEastAsia" w:hAnsi="Gill Sans MT"/>
          <w:color w:val="000000"/>
          <w:shd w:val="clear" w:color="auto" w:fill="FFFFFF"/>
          <w:lang w:val="en-ZW" w:eastAsia="zh-CN"/>
        </w:rPr>
        <w:t>HIV</w:t>
      </w:r>
      <w:r>
        <w:rPr>
          <w:rFonts w:ascii="Gill Sans MT" w:eastAsiaTheme="minorEastAsia" w:hAnsi="Gill Sans MT"/>
          <w:color w:val="000000"/>
          <w:shd w:val="clear" w:color="auto" w:fill="FFFFFF"/>
          <w:lang w:val="en-ZW" w:eastAsia="zh-CN"/>
        </w:rPr>
        <w:t xml:space="preserve"> incidents. They have a </w:t>
      </w:r>
      <w:r w:rsidRPr="003B5063">
        <w:rPr>
          <w:rFonts w:ascii="Gill Sans MT" w:eastAsiaTheme="minorEastAsia" w:hAnsi="Gill Sans MT"/>
          <w:color w:val="000000"/>
          <w:shd w:val="clear" w:color="auto" w:fill="FFFFFF"/>
          <w:lang w:val="en-ZW" w:eastAsia="zh-CN"/>
        </w:rPr>
        <w:t>critical</w:t>
      </w:r>
      <w:r>
        <w:rPr>
          <w:rFonts w:ascii="Gill Sans MT" w:eastAsiaTheme="minorEastAsia" w:hAnsi="Gill Sans MT"/>
          <w:color w:val="000000"/>
          <w:shd w:val="clear" w:color="auto" w:fill="FFFFFF"/>
          <w:lang w:val="en-ZW" w:eastAsia="zh-CN"/>
        </w:rPr>
        <w:t xml:space="preserve"> </w:t>
      </w:r>
      <w:r w:rsidRPr="003B5063">
        <w:rPr>
          <w:rFonts w:ascii="Gill Sans MT" w:eastAsiaTheme="minorEastAsia" w:hAnsi="Gill Sans MT"/>
          <w:color w:val="000000"/>
          <w:shd w:val="clear" w:color="auto" w:fill="FFFFFF"/>
          <w:lang w:val="en-ZW" w:eastAsia="zh-CN"/>
        </w:rPr>
        <w:t xml:space="preserve">role </w:t>
      </w:r>
      <w:r>
        <w:rPr>
          <w:rFonts w:ascii="Gill Sans MT" w:eastAsiaTheme="minorEastAsia" w:hAnsi="Gill Sans MT"/>
          <w:color w:val="000000"/>
          <w:shd w:val="clear" w:color="auto" w:fill="FFFFFF"/>
          <w:lang w:val="en-ZW" w:eastAsia="zh-CN"/>
        </w:rPr>
        <w:t>to play in DREAMS-RISE program to</w:t>
      </w:r>
      <w:r w:rsidRPr="003B5063">
        <w:rPr>
          <w:rFonts w:ascii="Gill Sans MT" w:eastAsiaTheme="minorEastAsia" w:hAnsi="Gill Sans MT"/>
          <w:color w:val="000000"/>
          <w:shd w:val="clear" w:color="auto" w:fill="FFFFFF"/>
          <w:lang w:val="en-ZW" w:eastAsia="zh-CN"/>
        </w:rPr>
        <w:t xml:space="preserve"> promot</w:t>
      </w:r>
      <w:r>
        <w:rPr>
          <w:rFonts w:ascii="Gill Sans MT" w:eastAsiaTheme="minorEastAsia" w:hAnsi="Gill Sans MT"/>
          <w:color w:val="000000"/>
          <w:shd w:val="clear" w:color="auto" w:fill="FFFFFF"/>
          <w:lang w:val="en-ZW" w:eastAsia="zh-CN"/>
        </w:rPr>
        <w:t>e</w:t>
      </w:r>
      <w:r w:rsidRPr="003B5063">
        <w:rPr>
          <w:rFonts w:ascii="Gill Sans MT" w:eastAsiaTheme="minorEastAsia" w:hAnsi="Gill Sans MT"/>
          <w:color w:val="000000"/>
          <w:shd w:val="clear" w:color="auto" w:fill="FFFFFF"/>
          <w:lang w:val="en-ZW" w:eastAsia="zh-CN"/>
        </w:rPr>
        <w:t xml:space="preserve"> and encourag</w:t>
      </w:r>
      <w:r>
        <w:rPr>
          <w:rFonts w:ascii="Gill Sans MT" w:eastAsiaTheme="minorEastAsia" w:hAnsi="Gill Sans MT"/>
          <w:color w:val="000000"/>
          <w:shd w:val="clear" w:color="auto" w:fill="FFFFFF"/>
          <w:lang w:val="en-ZW" w:eastAsia="zh-CN"/>
        </w:rPr>
        <w:t>e</w:t>
      </w:r>
      <w:r w:rsidRPr="003B5063">
        <w:rPr>
          <w:rFonts w:ascii="Gill Sans MT" w:eastAsiaTheme="minorEastAsia" w:hAnsi="Gill Sans MT"/>
          <w:color w:val="000000"/>
          <w:shd w:val="clear" w:color="auto" w:fill="FFFFFF"/>
          <w:lang w:val="en-ZW" w:eastAsia="zh-CN"/>
        </w:rPr>
        <w:t xml:space="preserve"> healthy seeking behaviours among AGYW</w:t>
      </w:r>
      <w:r>
        <w:rPr>
          <w:rFonts w:ascii="Gill Sans MT" w:eastAsiaTheme="minorEastAsia" w:hAnsi="Gill Sans MT"/>
          <w:color w:val="000000"/>
          <w:shd w:val="clear" w:color="auto" w:fill="FFFFFF"/>
          <w:lang w:val="en-ZW" w:eastAsia="zh-CN"/>
        </w:rPr>
        <w:t>. In addition, they act as champions and role models in engaging</w:t>
      </w:r>
      <w:r w:rsidRPr="003B5063">
        <w:rPr>
          <w:rFonts w:ascii="Gill Sans MT" w:eastAsiaTheme="minorEastAsia" w:hAnsi="Gill Sans MT"/>
          <w:color w:val="000000"/>
          <w:shd w:val="clear" w:color="auto" w:fill="FFFFFF"/>
          <w:lang w:val="en-ZW" w:eastAsia="zh-CN"/>
        </w:rPr>
        <w:t xml:space="preserve"> men and boys as agents of change, beneficiaries of HIV services and partners</w:t>
      </w:r>
      <w:r>
        <w:rPr>
          <w:rFonts w:ascii="Gill Sans MT" w:eastAsiaTheme="minorEastAsia" w:hAnsi="Gill Sans MT"/>
          <w:color w:val="000000"/>
          <w:shd w:val="clear" w:color="auto" w:fill="FFFFFF"/>
          <w:lang w:val="en-ZW" w:eastAsia="zh-CN"/>
        </w:rPr>
        <w:t xml:space="preserve"> and allies of AGYW to prevent new HIV infection. The </w:t>
      </w:r>
      <w:r w:rsidRPr="003B5063">
        <w:rPr>
          <w:rFonts w:ascii="Gill Sans MT" w:eastAsiaTheme="minorEastAsia" w:hAnsi="Gill Sans MT"/>
          <w:color w:val="000000"/>
          <w:shd w:val="clear" w:color="auto" w:fill="FFFFFF"/>
          <w:lang w:val="en-ZW" w:eastAsia="zh-CN"/>
        </w:rPr>
        <w:t xml:space="preserve">PRTs are key in providing protective, </w:t>
      </w:r>
      <w:proofErr w:type="gramStart"/>
      <w:r w:rsidRPr="003B5063">
        <w:rPr>
          <w:rFonts w:ascii="Gill Sans MT" w:eastAsiaTheme="minorEastAsia" w:hAnsi="Gill Sans MT"/>
          <w:color w:val="000000"/>
          <w:shd w:val="clear" w:color="auto" w:fill="FFFFFF"/>
          <w:lang w:val="en-ZW" w:eastAsia="zh-CN"/>
        </w:rPr>
        <w:t>supportive</w:t>
      </w:r>
      <w:proofErr w:type="gramEnd"/>
      <w:r w:rsidRPr="003B5063">
        <w:rPr>
          <w:rFonts w:ascii="Gill Sans MT" w:eastAsiaTheme="minorEastAsia" w:hAnsi="Gill Sans MT"/>
          <w:color w:val="000000"/>
          <w:shd w:val="clear" w:color="auto" w:fill="FFFFFF"/>
          <w:lang w:val="en-ZW" w:eastAsia="zh-CN"/>
        </w:rPr>
        <w:t xml:space="preserve"> and safe environments </w:t>
      </w:r>
      <w:r>
        <w:rPr>
          <w:rFonts w:ascii="Gill Sans MT" w:eastAsiaTheme="minorEastAsia" w:hAnsi="Gill Sans MT"/>
          <w:color w:val="000000"/>
          <w:shd w:val="clear" w:color="auto" w:fill="FFFFFF"/>
          <w:lang w:val="en-ZW" w:eastAsia="zh-CN"/>
        </w:rPr>
        <w:t xml:space="preserve">for AGYW </w:t>
      </w:r>
      <w:r w:rsidRPr="003B5063">
        <w:rPr>
          <w:rFonts w:ascii="Gill Sans MT" w:eastAsiaTheme="minorEastAsia" w:hAnsi="Gill Sans MT"/>
          <w:color w:val="000000"/>
          <w:shd w:val="clear" w:color="auto" w:fill="FFFFFF"/>
          <w:lang w:val="en-ZW" w:eastAsia="zh-CN"/>
        </w:rPr>
        <w:t>to improve access to HIV</w:t>
      </w:r>
      <w:r>
        <w:rPr>
          <w:rFonts w:ascii="Gill Sans MT" w:eastAsiaTheme="minorEastAsia" w:hAnsi="Gill Sans MT"/>
          <w:color w:val="000000"/>
          <w:shd w:val="clear" w:color="auto" w:fill="FFFFFF"/>
          <w:lang w:val="en-ZW" w:eastAsia="zh-CN"/>
        </w:rPr>
        <w:t xml:space="preserve"> prevention</w:t>
      </w:r>
      <w:r w:rsidRPr="003B5063">
        <w:rPr>
          <w:rFonts w:ascii="Gill Sans MT" w:eastAsiaTheme="minorEastAsia" w:hAnsi="Gill Sans MT"/>
          <w:color w:val="000000"/>
          <w:shd w:val="clear" w:color="auto" w:fill="FFFFFF"/>
          <w:lang w:val="en-ZW" w:eastAsia="zh-CN"/>
        </w:rPr>
        <w:t xml:space="preserve"> services</w:t>
      </w:r>
      <w:r>
        <w:rPr>
          <w:rFonts w:ascii="Gill Sans MT" w:eastAsiaTheme="minorEastAsia" w:hAnsi="Gill Sans MT"/>
          <w:color w:val="000000"/>
          <w:shd w:val="clear" w:color="auto" w:fill="FFFFFF"/>
          <w:lang w:val="en-ZW" w:eastAsia="zh-CN"/>
        </w:rPr>
        <w:t xml:space="preserve">, </w:t>
      </w:r>
      <w:r w:rsidRPr="003B5063">
        <w:rPr>
          <w:rFonts w:ascii="Gill Sans MT" w:eastAsiaTheme="minorEastAsia" w:hAnsi="Gill Sans MT"/>
          <w:color w:val="000000"/>
          <w:shd w:val="clear" w:color="auto" w:fill="FFFFFF"/>
          <w:lang w:val="en-ZW" w:eastAsia="zh-CN"/>
        </w:rPr>
        <w:t>safety and well-being from violence, abuse, and exploitation. They play an instrumental role in mobilization efforts for AGYW partners in DREAMS-RISE program to improve on HIV prevention</w:t>
      </w:r>
      <w:r>
        <w:rPr>
          <w:rFonts w:ascii="Gill Sans MT" w:eastAsiaTheme="minorEastAsia" w:hAnsi="Gill Sans MT"/>
          <w:color w:val="000000"/>
          <w:shd w:val="clear" w:color="auto" w:fill="FFFFFF"/>
          <w:lang w:val="en-ZW" w:eastAsia="zh-CN"/>
        </w:rPr>
        <w:t xml:space="preserve"> services</w:t>
      </w:r>
      <w:r w:rsidRPr="003B5063">
        <w:rPr>
          <w:rFonts w:ascii="Gill Sans MT" w:eastAsiaTheme="minorEastAsia" w:hAnsi="Gill Sans MT"/>
          <w:color w:val="000000"/>
          <w:shd w:val="clear" w:color="auto" w:fill="FFFFFF"/>
          <w:lang w:val="en-ZW" w:eastAsia="zh-CN"/>
        </w:rPr>
        <w:t>,</w:t>
      </w:r>
      <w:r>
        <w:rPr>
          <w:rFonts w:ascii="Gill Sans MT" w:eastAsiaTheme="minorEastAsia" w:hAnsi="Gill Sans MT"/>
          <w:color w:val="000000"/>
          <w:shd w:val="clear" w:color="auto" w:fill="FFFFFF"/>
          <w:lang w:val="en-ZW" w:eastAsia="zh-CN"/>
        </w:rPr>
        <w:t xml:space="preserve"> such </w:t>
      </w:r>
      <w:proofErr w:type="gramStart"/>
      <w:r>
        <w:rPr>
          <w:rFonts w:ascii="Gill Sans MT" w:eastAsiaTheme="minorEastAsia" w:hAnsi="Gill Sans MT"/>
          <w:color w:val="000000"/>
          <w:shd w:val="clear" w:color="auto" w:fill="FFFFFF"/>
          <w:lang w:val="en-ZW" w:eastAsia="zh-CN"/>
        </w:rPr>
        <w:t>as;</w:t>
      </w:r>
      <w:proofErr w:type="gramEnd"/>
      <w:r>
        <w:rPr>
          <w:rFonts w:ascii="Gill Sans MT" w:eastAsiaTheme="minorEastAsia" w:hAnsi="Gill Sans MT"/>
          <w:color w:val="000000"/>
          <w:shd w:val="clear" w:color="auto" w:fill="FFFFFF"/>
          <w:lang w:val="en-ZW" w:eastAsia="zh-CN"/>
        </w:rPr>
        <w:t xml:space="preserve"> </w:t>
      </w:r>
    </w:p>
    <w:p w14:paraId="6E6D7FF0" w14:textId="77777777" w:rsidR="00B9297E" w:rsidRDefault="00B9297E" w:rsidP="00B9297E">
      <w:pPr>
        <w:pStyle w:val="ListParagraph"/>
        <w:numPr>
          <w:ilvl w:val="0"/>
          <w:numId w:val="4"/>
        </w:numPr>
        <w:jc w:val="both"/>
        <w:rPr>
          <w:rFonts w:ascii="Gill Sans MT" w:eastAsiaTheme="minorEastAsia" w:hAnsi="Gill Sans MT"/>
          <w:color w:val="000000"/>
          <w:shd w:val="clear" w:color="auto" w:fill="FFFFFF"/>
          <w:lang w:val="en-ZW" w:eastAsia="zh-CN"/>
        </w:rPr>
      </w:pPr>
      <w:r>
        <w:rPr>
          <w:rFonts w:ascii="Gill Sans MT" w:eastAsiaTheme="minorEastAsia" w:hAnsi="Gill Sans MT"/>
          <w:color w:val="000000"/>
          <w:shd w:val="clear" w:color="auto" w:fill="FFFFFF"/>
          <w:lang w:val="en-ZW" w:eastAsia="zh-CN"/>
        </w:rPr>
        <w:t xml:space="preserve">HIV </w:t>
      </w:r>
      <w:r w:rsidRPr="00BD1D8B">
        <w:rPr>
          <w:rFonts w:ascii="Gill Sans MT" w:eastAsiaTheme="minorEastAsia" w:hAnsi="Gill Sans MT"/>
          <w:color w:val="000000"/>
          <w:shd w:val="clear" w:color="auto" w:fill="FFFFFF"/>
          <w:lang w:val="en-ZW" w:eastAsia="zh-CN"/>
        </w:rPr>
        <w:t xml:space="preserve">testing and treatment, </w:t>
      </w:r>
    </w:p>
    <w:p w14:paraId="79D2166A" w14:textId="77777777" w:rsidR="00B9297E" w:rsidRDefault="00B9297E" w:rsidP="00B9297E">
      <w:pPr>
        <w:pStyle w:val="ListParagraph"/>
        <w:numPr>
          <w:ilvl w:val="0"/>
          <w:numId w:val="4"/>
        </w:numPr>
        <w:jc w:val="both"/>
        <w:rPr>
          <w:rFonts w:ascii="Gill Sans MT" w:eastAsiaTheme="minorEastAsia" w:hAnsi="Gill Sans MT"/>
          <w:color w:val="000000"/>
          <w:shd w:val="clear" w:color="auto" w:fill="FFFFFF"/>
          <w:lang w:val="en-ZW" w:eastAsia="zh-CN"/>
        </w:rPr>
      </w:pPr>
      <w:r w:rsidRPr="00BD1D8B">
        <w:rPr>
          <w:rFonts w:ascii="Gill Sans MT" w:eastAsiaTheme="minorEastAsia" w:hAnsi="Gill Sans MT"/>
          <w:color w:val="000000"/>
          <w:shd w:val="clear" w:color="auto" w:fill="FFFFFF"/>
          <w:lang w:val="en-ZW" w:eastAsia="zh-CN"/>
        </w:rPr>
        <w:t xml:space="preserve">STI screening, </w:t>
      </w:r>
    </w:p>
    <w:p w14:paraId="0BB2E702" w14:textId="77777777" w:rsidR="00B9297E" w:rsidRDefault="00B9297E" w:rsidP="00B9297E">
      <w:pPr>
        <w:pStyle w:val="ListParagraph"/>
        <w:numPr>
          <w:ilvl w:val="0"/>
          <w:numId w:val="4"/>
        </w:numPr>
        <w:jc w:val="both"/>
        <w:rPr>
          <w:rFonts w:ascii="Gill Sans MT" w:eastAsiaTheme="minorEastAsia" w:hAnsi="Gill Sans MT"/>
          <w:color w:val="000000"/>
          <w:shd w:val="clear" w:color="auto" w:fill="FFFFFF"/>
          <w:lang w:val="en-ZW" w:eastAsia="zh-CN"/>
        </w:rPr>
      </w:pPr>
      <w:r w:rsidRPr="00BD1D8B">
        <w:rPr>
          <w:rFonts w:ascii="Gill Sans MT" w:eastAsiaTheme="minorEastAsia" w:hAnsi="Gill Sans MT"/>
          <w:color w:val="000000"/>
          <w:shd w:val="clear" w:color="auto" w:fill="FFFFFF"/>
          <w:lang w:val="en-ZW" w:eastAsia="zh-CN"/>
        </w:rPr>
        <w:t>V</w:t>
      </w:r>
      <w:r>
        <w:rPr>
          <w:rFonts w:ascii="Gill Sans MT" w:eastAsiaTheme="minorEastAsia" w:hAnsi="Gill Sans MT"/>
          <w:color w:val="000000"/>
          <w:shd w:val="clear" w:color="auto" w:fill="FFFFFF"/>
          <w:lang w:val="en-ZW" w:eastAsia="zh-CN"/>
        </w:rPr>
        <w:t>oluntary male circumcision (V</w:t>
      </w:r>
      <w:r w:rsidRPr="00BD1D8B">
        <w:rPr>
          <w:rFonts w:ascii="Gill Sans MT" w:eastAsiaTheme="minorEastAsia" w:hAnsi="Gill Sans MT"/>
          <w:color w:val="000000"/>
          <w:shd w:val="clear" w:color="auto" w:fill="FFFFFF"/>
          <w:lang w:val="en-ZW" w:eastAsia="zh-CN"/>
        </w:rPr>
        <w:t>MCC</w:t>
      </w:r>
      <w:r>
        <w:rPr>
          <w:rFonts w:ascii="Gill Sans MT" w:eastAsiaTheme="minorEastAsia" w:hAnsi="Gill Sans MT"/>
          <w:color w:val="000000"/>
          <w:shd w:val="clear" w:color="auto" w:fill="FFFFFF"/>
          <w:lang w:val="en-ZW" w:eastAsia="zh-CN"/>
        </w:rPr>
        <w:t>)</w:t>
      </w:r>
      <w:r w:rsidRPr="00BD1D8B">
        <w:rPr>
          <w:rFonts w:ascii="Gill Sans MT" w:eastAsiaTheme="minorEastAsia" w:hAnsi="Gill Sans MT"/>
          <w:color w:val="000000"/>
          <w:shd w:val="clear" w:color="auto" w:fill="FFFFFF"/>
          <w:lang w:val="en-ZW" w:eastAsia="zh-CN"/>
        </w:rPr>
        <w:t xml:space="preserve"> and </w:t>
      </w:r>
    </w:p>
    <w:p w14:paraId="6954ED00" w14:textId="77777777" w:rsidR="00B9297E" w:rsidRPr="00BD1D8B" w:rsidRDefault="00B9297E" w:rsidP="00B9297E">
      <w:pPr>
        <w:pStyle w:val="ListParagraph"/>
        <w:numPr>
          <w:ilvl w:val="0"/>
          <w:numId w:val="4"/>
        </w:numPr>
        <w:jc w:val="both"/>
        <w:rPr>
          <w:rFonts w:ascii="Gill Sans MT" w:eastAsiaTheme="minorEastAsia" w:hAnsi="Gill Sans MT"/>
          <w:color w:val="000000"/>
          <w:shd w:val="clear" w:color="auto" w:fill="FFFFFF"/>
          <w:lang w:val="en-ZW" w:eastAsia="zh-CN"/>
        </w:rPr>
      </w:pPr>
      <w:r>
        <w:rPr>
          <w:rFonts w:ascii="Gill Sans MT" w:eastAsiaTheme="minorEastAsia" w:hAnsi="Gill Sans MT"/>
          <w:color w:val="000000"/>
          <w:shd w:val="clear" w:color="auto" w:fill="FFFFFF"/>
          <w:lang w:val="en-ZW" w:eastAsia="zh-CN"/>
        </w:rPr>
        <w:t xml:space="preserve">Correct and consistent use of </w:t>
      </w:r>
      <w:r w:rsidRPr="00BD1D8B">
        <w:rPr>
          <w:rFonts w:ascii="Gill Sans MT" w:eastAsiaTheme="minorEastAsia" w:hAnsi="Gill Sans MT"/>
          <w:color w:val="000000"/>
          <w:shd w:val="clear" w:color="auto" w:fill="FFFFFF"/>
          <w:lang w:val="en-ZW" w:eastAsia="zh-CN"/>
        </w:rPr>
        <w:t>condom</w:t>
      </w:r>
      <w:r>
        <w:rPr>
          <w:rFonts w:ascii="Gill Sans MT" w:eastAsiaTheme="minorEastAsia" w:hAnsi="Gill Sans MT"/>
          <w:color w:val="000000"/>
          <w:shd w:val="clear" w:color="auto" w:fill="FFFFFF"/>
          <w:lang w:val="en-ZW" w:eastAsia="zh-CN"/>
        </w:rPr>
        <w:t>s</w:t>
      </w:r>
      <w:r w:rsidRPr="00BD1D8B">
        <w:rPr>
          <w:rFonts w:ascii="Gill Sans MT" w:eastAsiaTheme="minorEastAsia" w:hAnsi="Gill Sans MT"/>
          <w:color w:val="000000"/>
          <w:shd w:val="clear" w:color="auto" w:fill="FFFFFF"/>
          <w:lang w:val="en-ZW" w:eastAsia="zh-CN"/>
        </w:rPr>
        <w:t>.</w:t>
      </w:r>
    </w:p>
    <w:p w14:paraId="1BE53CC0" w14:textId="77777777" w:rsidR="00574566" w:rsidRDefault="00574566" w:rsidP="00B9297E">
      <w:pPr>
        <w:jc w:val="both"/>
        <w:rPr>
          <w:rFonts w:ascii="Gill Sans MT" w:eastAsiaTheme="minorEastAsia" w:hAnsi="Gill Sans MT"/>
          <w:b/>
          <w:bCs/>
          <w:color w:val="000000"/>
          <w:shd w:val="clear" w:color="auto" w:fill="FFFFFF"/>
          <w:lang w:val="en-ZW" w:eastAsia="zh-CN"/>
        </w:rPr>
      </w:pPr>
    </w:p>
    <w:p w14:paraId="7A14F875" w14:textId="3857D077" w:rsidR="00B9297E" w:rsidRPr="00193F7A" w:rsidRDefault="00B9297E" w:rsidP="00B9297E">
      <w:pPr>
        <w:jc w:val="both"/>
        <w:rPr>
          <w:rFonts w:ascii="Gill Sans MT" w:eastAsiaTheme="minorEastAsia" w:hAnsi="Gill Sans MT"/>
          <w:b/>
          <w:bCs/>
          <w:color w:val="000000"/>
          <w:shd w:val="clear" w:color="auto" w:fill="FFFFFF"/>
          <w:lang w:val="en-ZW" w:eastAsia="zh-CN"/>
        </w:rPr>
      </w:pPr>
      <w:r>
        <w:rPr>
          <w:rFonts w:ascii="Gill Sans MT" w:eastAsiaTheme="minorEastAsia" w:hAnsi="Gill Sans MT"/>
          <w:b/>
          <w:bCs/>
          <w:color w:val="000000"/>
          <w:shd w:val="clear" w:color="auto" w:fill="FFFFFF"/>
          <w:lang w:val="en-ZW" w:eastAsia="zh-CN"/>
        </w:rPr>
        <w:t xml:space="preserve">1.3 </w:t>
      </w:r>
      <w:r w:rsidRPr="00193F7A">
        <w:rPr>
          <w:rFonts w:ascii="Gill Sans MT" w:eastAsiaTheme="minorEastAsia" w:hAnsi="Gill Sans MT"/>
          <w:b/>
          <w:bCs/>
          <w:color w:val="000000"/>
          <w:shd w:val="clear" w:color="auto" w:fill="FFFFFF"/>
          <w:lang w:val="en-ZW" w:eastAsia="zh-CN"/>
        </w:rPr>
        <w:t xml:space="preserve">How are we doing it? </w:t>
      </w:r>
    </w:p>
    <w:p w14:paraId="118C8A15" w14:textId="043486F3" w:rsidR="00B9297E" w:rsidRDefault="00B9297E" w:rsidP="00B9297E">
      <w:pPr>
        <w:jc w:val="both"/>
        <w:rPr>
          <w:rFonts w:ascii="Gill Sans MT" w:eastAsiaTheme="minorEastAsia" w:hAnsi="Gill Sans MT"/>
          <w:color w:val="000000"/>
          <w:shd w:val="clear" w:color="auto" w:fill="FFFFFF"/>
          <w:lang w:val="en-ZW" w:eastAsia="zh-CN"/>
        </w:rPr>
      </w:pPr>
      <w:r w:rsidRPr="003B5063">
        <w:rPr>
          <w:rFonts w:ascii="Gill Sans MT" w:eastAsiaTheme="minorEastAsia" w:hAnsi="Gill Sans MT"/>
          <w:color w:val="000000"/>
          <w:shd w:val="clear" w:color="auto" w:fill="FFFFFF"/>
          <w:lang w:val="en-ZW" w:eastAsia="zh-CN"/>
        </w:rPr>
        <w:t>The intervention uses community visioning as an entry point to engage communities</w:t>
      </w:r>
      <w:r>
        <w:rPr>
          <w:rFonts w:ascii="Gill Sans MT" w:eastAsiaTheme="minorEastAsia" w:hAnsi="Gill Sans MT"/>
          <w:color w:val="000000"/>
          <w:shd w:val="clear" w:color="auto" w:fill="FFFFFF"/>
          <w:lang w:val="en-ZW" w:eastAsia="zh-CN"/>
        </w:rPr>
        <w:t xml:space="preserve"> to envision a world fit for AGYW, that is safe, supportive, </w:t>
      </w:r>
      <w:r w:rsidR="00182175">
        <w:rPr>
          <w:rFonts w:ascii="Gill Sans MT" w:eastAsiaTheme="minorEastAsia" w:hAnsi="Gill Sans MT"/>
          <w:color w:val="000000"/>
          <w:shd w:val="clear" w:color="auto" w:fill="FFFFFF"/>
          <w:lang w:val="en-ZW" w:eastAsia="zh-CN"/>
        </w:rPr>
        <w:t>protective,</w:t>
      </w:r>
      <w:r>
        <w:rPr>
          <w:rFonts w:ascii="Gill Sans MT" w:eastAsiaTheme="minorEastAsia" w:hAnsi="Gill Sans MT"/>
          <w:color w:val="000000"/>
          <w:shd w:val="clear" w:color="auto" w:fill="FFFFFF"/>
          <w:lang w:val="en-ZW" w:eastAsia="zh-CN"/>
        </w:rPr>
        <w:t xml:space="preserve"> and empowering. There are several platforms used to bring the different groups for community meetings and ensuring that   no one is left behind for collective action and</w:t>
      </w:r>
      <w:r>
        <w:rPr>
          <w:rFonts w:ascii="Arial" w:hAnsi="Arial" w:cs="Arial"/>
          <w:b/>
          <w:bCs/>
          <w:color w:val="333333"/>
          <w:sz w:val="23"/>
          <w:szCs w:val="23"/>
          <w:shd w:val="clear" w:color="auto" w:fill="FFFFFF"/>
        </w:rPr>
        <w:t xml:space="preserve"> </w:t>
      </w:r>
      <w:r w:rsidRPr="00D4225E">
        <w:rPr>
          <w:rFonts w:ascii="Gill Sans MT" w:eastAsiaTheme="minorEastAsia" w:hAnsi="Gill Sans MT"/>
          <w:color w:val="000000"/>
          <w:shd w:val="clear" w:color="auto" w:fill="FFFFFF"/>
          <w:lang w:val="en-ZW" w:eastAsia="zh-CN"/>
        </w:rPr>
        <w:t xml:space="preserve">to ensure the participation of socially excluded sections. </w:t>
      </w:r>
    </w:p>
    <w:p w14:paraId="5799F88E" w14:textId="7CC7A920" w:rsidR="00B9297E" w:rsidRPr="00DF3E0E" w:rsidRDefault="00DF3E0E" w:rsidP="00B9297E">
      <w:pPr>
        <w:jc w:val="both"/>
        <w:rPr>
          <w:rFonts w:ascii="Gill Sans MT" w:eastAsiaTheme="minorEastAsia" w:hAnsi="Gill Sans MT"/>
          <w:b/>
          <w:bCs/>
          <w:color w:val="000000"/>
          <w:shd w:val="clear" w:color="auto" w:fill="FFFFFF"/>
          <w:lang w:val="en-ZW" w:eastAsia="zh-CN"/>
        </w:rPr>
      </w:pPr>
      <w:r w:rsidRPr="00DF3E0E">
        <w:rPr>
          <w:rFonts w:ascii="Gill Sans MT" w:eastAsiaTheme="minorEastAsia" w:hAnsi="Gill Sans MT"/>
          <w:b/>
          <w:bCs/>
          <w:color w:val="000000"/>
          <w:shd w:val="clear" w:color="auto" w:fill="FFFFFF"/>
          <w:lang w:val="en-ZW" w:eastAsia="zh-CN"/>
        </w:rPr>
        <w:lastRenderedPageBreak/>
        <w:t xml:space="preserve">1.1.3 </w:t>
      </w:r>
      <w:r w:rsidR="00B9297E" w:rsidRPr="00DF3E0E">
        <w:rPr>
          <w:rFonts w:ascii="Gill Sans MT" w:eastAsiaTheme="minorEastAsia" w:hAnsi="Gill Sans MT"/>
          <w:b/>
          <w:bCs/>
          <w:color w:val="000000"/>
          <w:shd w:val="clear" w:color="auto" w:fill="FFFFFF"/>
          <w:lang w:val="en-ZW" w:eastAsia="zh-CN"/>
        </w:rPr>
        <w:t>Community groups include.</w:t>
      </w:r>
    </w:p>
    <w:p w14:paraId="48E150E1" w14:textId="77777777" w:rsidR="00B9297E" w:rsidRPr="00BD1D8B" w:rsidRDefault="00B9297E" w:rsidP="00B9297E">
      <w:pPr>
        <w:pStyle w:val="ListParagraph"/>
        <w:numPr>
          <w:ilvl w:val="0"/>
          <w:numId w:val="7"/>
        </w:numPr>
        <w:jc w:val="both"/>
        <w:rPr>
          <w:rFonts w:ascii="Gill Sans MT" w:eastAsiaTheme="minorEastAsia" w:hAnsi="Gill Sans MT"/>
          <w:color w:val="000000"/>
          <w:shd w:val="clear" w:color="auto" w:fill="FFFFFF"/>
          <w:lang w:val="en-ZW" w:eastAsia="zh-CN"/>
        </w:rPr>
      </w:pPr>
      <w:r w:rsidRPr="00BD1D8B">
        <w:rPr>
          <w:rFonts w:ascii="Gill Sans MT" w:eastAsiaTheme="minorEastAsia" w:hAnsi="Gill Sans MT"/>
          <w:color w:val="000000"/>
          <w:shd w:val="clear" w:color="auto" w:fill="FFFFFF"/>
          <w:lang w:val="en-ZW" w:eastAsia="zh-CN"/>
        </w:rPr>
        <w:t xml:space="preserve">community leaders, </w:t>
      </w:r>
    </w:p>
    <w:p w14:paraId="06E893CB" w14:textId="77777777" w:rsidR="00B9297E" w:rsidRPr="00BD1D8B" w:rsidRDefault="00B9297E" w:rsidP="00B9297E">
      <w:pPr>
        <w:pStyle w:val="ListParagraph"/>
        <w:numPr>
          <w:ilvl w:val="0"/>
          <w:numId w:val="7"/>
        </w:numPr>
        <w:jc w:val="both"/>
        <w:rPr>
          <w:rFonts w:ascii="Gill Sans MT" w:eastAsiaTheme="minorEastAsia" w:hAnsi="Gill Sans MT"/>
          <w:color w:val="000000"/>
          <w:shd w:val="clear" w:color="auto" w:fill="FFFFFF"/>
          <w:lang w:val="en-ZW" w:eastAsia="zh-CN"/>
        </w:rPr>
      </w:pPr>
      <w:r w:rsidRPr="00BD1D8B">
        <w:rPr>
          <w:rFonts w:ascii="Gill Sans MT" w:eastAsiaTheme="minorEastAsia" w:hAnsi="Gill Sans MT"/>
          <w:color w:val="000000"/>
          <w:shd w:val="clear" w:color="auto" w:fill="FFFFFF"/>
          <w:lang w:val="en-ZW" w:eastAsia="zh-CN"/>
        </w:rPr>
        <w:t xml:space="preserve">caregivers, </w:t>
      </w:r>
    </w:p>
    <w:p w14:paraId="237A943C" w14:textId="77777777" w:rsidR="00B9297E" w:rsidRPr="00BD1D8B" w:rsidRDefault="00B9297E" w:rsidP="00B9297E">
      <w:pPr>
        <w:pStyle w:val="ListParagraph"/>
        <w:numPr>
          <w:ilvl w:val="0"/>
          <w:numId w:val="7"/>
        </w:numPr>
        <w:jc w:val="both"/>
        <w:rPr>
          <w:rFonts w:ascii="Gill Sans MT" w:eastAsiaTheme="minorEastAsia" w:hAnsi="Gill Sans MT"/>
          <w:color w:val="000000"/>
          <w:shd w:val="clear" w:color="auto" w:fill="FFFFFF"/>
          <w:lang w:val="en-ZW" w:eastAsia="zh-CN"/>
        </w:rPr>
      </w:pPr>
      <w:r w:rsidRPr="00BD1D8B">
        <w:rPr>
          <w:rFonts w:ascii="Gill Sans MT" w:eastAsiaTheme="minorEastAsia" w:hAnsi="Gill Sans MT"/>
          <w:color w:val="000000"/>
          <w:shd w:val="clear" w:color="auto" w:fill="FFFFFF"/>
          <w:lang w:val="en-ZW" w:eastAsia="zh-CN"/>
        </w:rPr>
        <w:t xml:space="preserve">adolescent girls/boys </w:t>
      </w:r>
    </w:p>
    <w:p w14:paraId="30959232" w14:textId="77777777" w:rsidR="00B9297E" w:rsidRPr="00BD1D8B" w:rsidRDefault="00B9297E" w:rsidP="00B9297E">
      <w:pPr>
        <w:pStyle w:val="ListParagraph"/>
        <w:numPr>
          <w:ilvl w:val="0"/>
          <w:numId w:val="7"/>
        </w:numPr>
        <w:jc w:val="both"/>
        <w:rPr>
          <w:rFonts w:ascii="Gill Sans MT" w:eastAsiaTheme="minorEastAsia" w:hAnsi="Gill Sans MT"/>
          <w:color w:val="000000"/>
          <w:shd w:val="clear" w:color="auto" w:fill="FFFFFF"/>
          <w:lang w:val="en-ZW" w:eastAsia="zh-CN"/>
        </w:rPr>
      </w:pPr>
      <w:r w:rsidRPr="00BD1D8B">
        <w:rPr>
          <w:rFonts w:ascii="Gill Sans MT" w:eastAsiaTheme="minorEastAsia" w:hAnsi="Gill Sans MT"/>
          <w:color w:val="000000"/>
          <w:shd w:val="clear" w:color="auto" w:fill="FFFFFF"/>
          <w:lang w:val="en-ZW" w:eastAsia="zh-CN"/>
        </w:rPr>
        <w:t xml:space="preserve">young people both men and women </w:t>
      </w:r>
    </w:p>
    <w:p w14:paraId="75165E2E" w14:textId="77777777" w:rsidR="00B9297E" w:rsidRDefault="00B9297E" w:rsidP="00B9297E">
      <w:pPr>
        <w:pStyle w:val="ListParagraph"/>
        <w:numPr>
          <w:ilvl w:val="0"/>
          <w:numId w:val="7"/>
        </w:numPr>
        <w:jc w:val="both"/>
        <w:rPr>
          <w:rFonts w:ascii="Gill Sans MT" w:eastAsiaTheme="minorEastAsia" w:hAnsi="Gill Sans MT"/>
          <w:color w:val="000000"/>
          <w:shd w:val="clear" w:color="auto" w:fill="FFFFFF"/>
          <w:lang w:val="en-ZW" w:eastAsia="zh-CN"/>
        </w:rPr>
      </w:pPr>
      <w:r w:rsidRPr="00BD1D8B">
        <w:rPr>
          <w:rFonts w:ascii="Gill Sans MT" w:eastAsiaTheme="minorEastAsia" w:hAnsi="Gill Sans MT"/>
          <w:color w:val="000000"/>
          <w:shd w:val="clear" w:color="auto" w:fill="FFFFFF"/>
          <w:lang w:val="en-ZW" w:eastAsia="zh-CN"/>
        </w:rPr>
        <w:t xml:space="preserve">community structures </w:t>
      </w:r>
    </w:p>
    <w:p w14:paraId="7627F8A1" w14:textId="5FBF8582" w:rsidR="00B9297E" w:rsidRPr="00DF3E0E" w:rsidRDefault="00DF3E0E" w:rsidP="00B9297E">
      <w:pPr>
        <w:jc w:val="both"/>
        <w:rPr>
          <w:rFonts w:ascii="Gill Sans MT" w:eastAsiaTheme="minorEastAsia" w:hAnsi="Gill Sans MT"/>
          <w:b/>
          <w:bCs/>
          <w:color w:val="000000"/>
          <w:shd w:val="clear" w:color="auto" w:fill="FFFFFF"/>
          <w:lang w:val="en-ZW" w:eastAsia="zh-CN"/>
        </w:rPr>
      </w:pPr>
      <w:r w:rsidRPr="00DF3E0E">
        <w:rPr>
          <w:rFonts w:ascii="Gill Sans MT" w:eastAsiaTheme="minorEastAsia" w:hAnsi="Gill Sans MT"/>
          <w:b/>
          <w:bCs/>
          <w:color w:val="000000"/>
          <w:shd w:val="clear" w:color="auto" w:fill="FFFFFF"/>
          <w:lang w:val="en-ZW" w:eastAsia="zh-CN"/>
        </w:rPr>
        <w:t xml:space="preserve">1.1.4 </w:t>
      </w:r>
      <w:r w:rsidR="00B9297E" w:rsidRPr="00DF3E0E">
        <w:rPr>
          <w:rFonts w:ascii="Gill Sans MT" w:eastAsiaTheme="minorEastAsia" w:hAnsi="Gill Sans MT"/>
          <w:b/>
          <w:bCs/>
          <w:color w:val="000000"/>
          <w:shd w:val="clear" w:color="auto" w:fill="FFFFFF"/>
          <w:lang w:val="en-ZW" w:eastAsia="zh-CN"/>
        </w:rPr>
        <w:t>Platforms for community leaders’ engagement</w:t>
      </w:r>
    </w:p>
    <w:p w14:paraId="767A244F" w14:textId="77777777" w:rsidR="00B9297E" w:rsidRPr="00BD1D8B" w:rsidRDefault="00B9297E" w:rsidP="00B9297E">
      <w:pPr>
        <w:jc w:val="both"/>
        <w:rPr>
          <w:rFonts w:ascii="Gill Sans MT" w:eastAsiaTheme="minorEastAsia" w:hAnsi="Gill Sans MT"/>
          <w:color w:val="000000"/>
          <w:shd w:val="clear" w:color="auto" w:fill="FFFFFF"/>
          <w:lang w:val="en-ZW" w:eastAsia="zh-CN"/>
        </w:rPr>
      </w:pPr>
      <w:r>
        <w:rPr>
          <w:rFonts w:ascii="Gill Sans MT" w:eastAsiaTheme="minorEastAsia" w:hAnsi="Gill Sans MT"/>
          <w:color w:val="000000"/>
          <w:shd w:val="clear" w:color="auto" w:fill="FFFFFF"/>
          <w:lang w:val="en-ZW" w:eastAsia="zh-CN"/>
        </w:rPr>
        <w:t>There</w:t>
      </w:r>
      <w:r w:rsidRPr="00BD1D8B">
        <w:rPr>
          <w:rFonts w:ascii="Gill Sans MT" w:eastAsiaTheme="minorEastAsia" w:hAnsi="Gill Sans MT"/>
          <w:color w:val="000000"/>
          <w:shd w:val="clear" w:color="auto" w:fill="FFFFFF"/>
          <w:lang w:val="en-ZW" w:eastAsia="zh-CN"/>
        </w:rPr>
        <w:t xml:space="preserve"> </w:t>
      </w:r>
      <w:r>
        <w:rPr>
          <w:rFonts w:ascii="Gill Sans MT" w:eastAsiaTheme="minorEastAsia" w:hAnsi="Gill Sans MT"/>
          <w:color w:val="000000"/>
          <w:shd w:val="clear" w:color="auto" w:fill="FFFFFF"/>
          <w:lang w:val="en-ZW" w:eastAsia="zh-CN"/>
        </w:rPr>
        <w:t xml:space="preserve">are </w:t>
      </w:r>
      <w:r w:rsidRPr="00BD1D8B">
        <w:rPr>
          <w:rFonts w:ascii="Gill Sans MT" w:eastAsiaTheme="minorEastAsia" w:hAnsi="Gill Sans MT"/>
          <w:color w:val="000000"/>
          <w:shd w:val="clear" w:color="auto" w:fill="FFFFFF"/>
          <w:lang w:val="en-ZW" w:eastAsia="zh-CN"/>
        </w:rPr>
        <w:t xml:space="preserve">multiple and diverse activities </w:t>
      </w:r>
      <w:r>
        <w:rPr>
          <w:rFonts w:ascii="Gill Sans MT" w:eastAsiaTheme="minorEastAsia" w:hAnsi="Gill Sans MT"/>
          <w:color w:val="000000"/>
          <w:shd w:val="clear" w:color="auto" w:fill="FFFFFF"/>
          <w:lang w:val="en-ZW" w:eastAsia="zh-CN"/>
        </w:rPr>
        <w:t xml:space="preserve">to engage community leaders </w:t>
      </w:r>
      <w:r w:rsidRPr="00BD1D8B">
        <w:rPr>
          <w:rFonts w:ascii="Gill Sans MT" w:eastAsiaTheme="minorEastAsia" w:hAnsi="Gill Sans MT"/>
          <w:color w:val="000000"/>
          <w:shd w:val="clear" w:color="auto" w:fill="FFFFFF"/>
          <w:lang w:val="en-ZW" w:eastAsia="zh-CN"/>
        </w:rPr>
        <w:t xml:space="preserve">such </w:t>
      </w:r>
      <w:proofErr w:type="gramStart"/>
      <w:r w:rsidRPr="00BD1D8B">
        <w:rPr>
          <w:rFonts w:ascii="Gill Sans MT" w:eastAsiaTheme="minorEastAsia" w:hAnsi="Gill Sans MT"/>
          <w:color w:val="000000"/>
          <w:shd w:val="clear" w:color="auto" w:fill="FFFFFF"/>
          <w:lang w:val="en-ZW" w:eastAsia="zh-CN"/>
        </w:rPr>
        <w:t>as;</w:t>
      </w:r>
      <w:proofErr w:type="gramEnd"/>
    </w:p>
    <w:p w14:paraId="46CFD339" w14:textId="77777777" w:rsidR="00B9297E" w:rsidRPr="00BD1D8B" w:rsidRDefault="00B9297E" w:rsidP="00B9297E">
      <w:pPr>
        <w:pStyle w:val="ListParagraph"/>
        <w:numPr>
          <w:ilvl w:val="0"/>
          <w:numId w:val="5"/>
        </w:numPr>
        <w:jc w:val="both"/>
        <w:rPr>
          <w:rFonts w:ascii="Gill Sans MT" w:eastAsiaTheme="minorEastAsia" w:hAnsi="Gill Sans MT"/>
          <w:color w:val="000000"/>
          <w:shd w:val="clear" w:color="auto" w:fill="FFFFFF"/>
          <w:lang w:val="en-ZW" w:eastAsia="zh-CN"/>
        </w:rPr>
      </w:pPr>
      <w:r w:rsidRPr="00BD1D8B">
        <w:rPr>
          <w:rFonts w:ascii="Gill Sans MT" w:eastAsiaTheme="minorEastAsia" w:hAnsi="Gill Sans MT"/>
          <w:color w:val="000000"/>
          <w:shd w:val="clear" w:color="auto" w:fill="FFFFFF"/>
          <w:lang w:val="en-ZW" w:eastAsia="zh-CN"/>
        </w:rPr>
        <w:t xml:space="preserve">workshops, </w:t>
      </w:r>
    </w:p>
    <w:p w14:paraId="2DE71A88" w14:textId="77777777" w:rsidR="00B9297E" w:rsidRPr="00BD1D8B" w:rsidRDefault="00B9297E" w:rsidP="00B9297E">
      <w:pPr>
        <w:pStyle w:val="ListParagraph"/>
        <w:numPr>
          <w:ilvl w:val="0"/>
          <w:numId w:val="5"/>
        </w:numPr>
        <w:jc w:val="both"/>
        <w:rPr>
          <w:rFonts w:ascii="Gill Sans MT" w:eastAsiaTheme="minorEastAsia" w:hAnsi="Gill Sans MT"/>
          <w:color w:val="000000"/>
          <w:shd w:val="clear" w:color="auto" w:fill="FFFFFF"/>
          <w:lang w:val="en-ZW" w:eastAsia="zh-CN"/>
        </w:rPr>
      </w:pPr>
      <w:r w:rsidRPr="00BD1D8B">
        <w:rPr>
          <w:rFonts w:ascii="Gill Sans MT" w:eastAsiaTheme="minorEastAsia" w:hAnsi="Gill Sans MT"/>
          <w:color w:val="000000"/>
          <w:shd w:val="clear" w:color="auto" w:fill="FFFFFF"/>
          <w:lang w:val="en-ZW" w:eastAsia="zh-CN"/>
        </w:rPr>
        <w:t>trainings on gender equality,</w:t>
      </w:r>
      <w:r>
        <w:rPr>
          <w:rFonts w:ascii="Gill Sans MT" w:eastAsiaTheme="minorEastAsia" w:hAnsi="Gill Sans MT"/>
          <w:color w:val="000000"/>
          <w:shd w:val="clear" w:color="auto" w:fill="FFFFFF"/>
          <w:lang w:val="en-ZW" w:eastAsia="zh-CN"/>
        </w:rPr>
        <w:t xml:space="preserve"> </w:t>
      </w:r>
      <w:r w:rsidRPr="00BD1D8B">
        <w:rPr>
          <w:rFonts w:ascii="Gill Sans MT" w:eastAsiaTheme="minorEastAsia" w:hAnsi="Gill Sans MT"/>
          <w:color w:val="000000"/>
          <w:shd w:val="clear" w:color="auto" w:fill="FFFFFF"/>
          <w:lang w:val="en-ZW" w:eastAsia="zh-CN"/>
        </w:rPr>
        <w:t>social inclusion</w:t>
      </w:r>
      <w:r>
        <w:rPr>
          <w:rFonts w:ascii="Gill Sans MT" w:eastAsiaTheme="minorEastAsia" w:hAnsi="Gill Sans MT"/>
          <w:color w:val="000000"/>
          <w:shd w:val="clear" w:color="auto" w:fill="FFFFFF"/>
          <w:lang w:val="en-ZW" w:eastAsia="zh-CN"/>
        </w:rPr>
        <w:t xml:space="preserve">, </w:t>
      </w:r>
      <w:r w:rsidRPr="00BD1D8B">
        <w:rPr>
          <w:rFonts w:ascii="Gill Sans MT" w:eastAsiaTheme="minorEastAsia" w:hAnsi="Gill Sans MT"/>
          <w:color w:val="000000"/>
          <w:shd w:val="clear" w:color="auto" w:fill="FFFFFF"/>
          <w:lang w:val="en-ZW" w:eastAsia="zh-CN"/>
        </w:rPr>
        <w:t>power dynamics</w:t>
      </w:r>
      <w:r>
        <w:rPr>
          <w:rFonts w:ascii="Gill Sans MT" w:eastAsiaTheme="minorEastAsia" w:hAnsi="Gill Sans MT"/>
          <w:color w:val="000000"/>
          <w:shd w:val="clear" w:color="auto" w:fill="FFFFFF"/>
          <w:lang w:val="en-ZW" w:eastAsia="zh-CN"/>
        </w:rPr>
        <w:t>, socio-economic context that shape behaviours and attitudes.</w:t>
      </w:r>
    </w:p>
    <w:p w14:paraId="15F1B1AB" w14:textId="77777777" w:rsidR="00B9297E" w:rsidRDefault="00B9297E" w:rsidP="00B9297E">
      <w:pPr>
        <w:pStyle w:val="ListParagraph"/>
        <w:numPr>
          <w:ilvl w:val="0"/>
          <w:numId w:val="5"/>
        </w:numPr>
        <w:jc w:val="both"/>
        <w:rPr>
          <w:rFonts w:ascii="Gill Sans MT" w:eastAsiaTheme="minorEastAsia" w:hAnsi="Gill Sans MT"/>
          <w:color w:val="000000"/>
          <w:shd w:val="clear" w:color="auto" w:fill="FFFFFF"/>
          <w:lang w:val="en-ZW" w:eastAsia="zh-CN"/>
        </w:rPr>
      </w:pPr>
      <w:r>
        <w:rPr>
          <w:rFonts w:ascii="Gill Sans MT" w:eastAsiaTheme="minorEastAsia" w:hAnsi="Gill Sans MT"/>
          <w:color w:val="000000"/>
          <w:shd w:val="clear" w:color="auto" w:fill="FFFFFF"/>
          <w:lang w:val="en-ZW" w:eastAsia="zh-CN"/>
        </w:rPr>
        <w:t xml:space="preserve"> conducting</w:t>
      </w:r>
      <w:r w:rsidRPr="002438AB">
        <w:rPr>
          <w:rFonts w:ascii="Gill Sans MT" w:eastAsiaTheme="minorEastAsia" w:hAnsi="Gill Sans MT"/>
          <w:color w:val="000000"/>
          <w:shd w:val="clear" w:color="auto" w:fill="FFFFFF"/>
          <w:lang w:val="en-ZW" w:eastAsia="zh-CN"/>
        </w:rPr>
        <w:t xml:space="preserve"> transformative</w:t>
      </w:r>
      <w:r w:rsidRPr="00BD1D8B">
        <w:rPr>
          <w:rFonts w:ascii="Gill Sans MT" w:eastAsiaTheme="minorEastAsia" w:hAnsi="Gill Sans MT"/>
          <w:color w:val="000000"/>
          <w:shd w:val="clear" w:color="auto" w:fill="FFFFFF"/>
          <w:lang w:val="en-ZW" w:eastAsia="zh-CN"/>
        </w:rPr>
        <w:t xml:space="preserve"> dialogues, </w:t>
      </w:r>
    </w:p>
    <w:p w14:paraId="7439B3ED" w14:textId="77777777" w:rsidR="00B9297E" w:rsidRDefault="00B9297E" w:rsidP="00B9297E">
      <w:pPr>
        <w:pStyle w:val="ListParagraph"/>
        <w:numPr>
          <w:ilvl w:val="0"/>
          <w:numId w:val="5"/>
        </w:numPr>
        <w:jc w:val="both"/>
        <w:rPr>
          <w:rFonts w:ascii="Gill Sans MT" w:eastAsiaTheme="minorEastAsia" w:hAnsi="Gill Sans MT"/>
          <w:color w:val="000000"/>
          <w:shd w:val="clear" w:color="auto" w:fill="FFFFFF"/>
          <w:lang w:val="en-ZW" w:eastAsia="zh-CN"/>
        </w:rPr>
      </w:pPr>
      <w:r>
        <w:rPr>
          <w:rFonts w:ascii="Gill Sans MT" w:eastAsiaTheme="minorEastAsia" w:hAnsi="Gill Sans MT"/>
          <w:color w:val="000000"/>
          <w:shd w:val="clear" w:color="auto" w:fill="FFFFFF"/>
          <w:lang w:val="en-ZW" w:eastAsia="zh-CN"/>
        </w:rPr>
        <w:t>mobilization and stakeholder mapping</w:t>
      </w:r>
    </w:p>
    <w:p w14:paraId="64B87DE3" w14:textId="77777777" w:rsidR="00B9297E" w:rsidRDefault="00B9297E" w:rsidP="00B9297E">
      <w:pPr>
        <w:pStyle w:val="ListParagraph"/>
        <w:numPr>
          <w:ilvl w:val="0"/>
          <w:numId w:val="5"/>
        </w:numPr>
        <w:jc w:val="both"/>
        <w:rPr>
          <w:rFonts w:ascii="Gill Sans MT" w:eastAsiaTheme="minorEastAsia" w:hAnsi="Gill Sans MT"/>
          <w:color w:val="000000"/>
          <w:shd w:val="clear" w:color="auto" w:fill="FFFFFF"/>
          <w:lang w:val="en-ZW" w:eastAsia="zh-CN"/>
        </w:rPr>
      </w:pPr>
      <w:r>
        <w:rPr>
          <w:rFonts w:ascii="Gill Sans MT" w:eastAsiaTheme="minorEastAsia" w:hAnsi="Gill Sans MT"/>
          <w:color w:val="000000"/>
          <w:shd w:val="clear" w:color="auto" w:fill="FFFFFF"/>
          <w:lang w:val="en-ZW" w:eastAsia="zh-CN"/>
        </w:rPr>
        <w:t xml:space="preserve">roles and responsibilities </w:t>
      </w:r>
    </w:p>
    <w:p w14:paraId="14C251CC" w14:textId="77777777" w:rsidR="00B9297E" w:rsidRDefault="00B9297E" w:rsidP="00B9297E">
      <w:pPr>
        <w:pStyle w:val="ListParagraph"/>
        <w:numPr>
          <w:ilvl w:val="0"/>
          <w:numId w:val="5"/>
        </w:numPr>
        <w:jc w:val="both"/>
        <w:rPr>
          <w:rFonts w:ascii="Gill Sans MT" w:eastAsiaTheme="minorEastAsia" w:hAnsi="Gill Sans MT"/>
          <w:color w:val="000000"/>
          <w:shd w:val="clear" w:color="auto" w:fill="FFFFFF"/>
          <w:lang w:val="en-ZW" w:eastAsia="zh-CN"/>
        </w:rPr>
      </w:pPr>
      <w:r>
        <w:rPr>
          <w:rFonts w:ascii="Gill Sans MT" w:eastAsiaTheme="minorEastAsia" w:hAnsi="Gill Sans MT"/>
          <w:color w:val="000000"/>
          <w:shd w:val="clear" w:color="auto" w:fill="FFFFFF"/>
          <w:lang w:val="en-ZW" w:eastAsia="zh-CN"/>
        </w:rPr>
        <w:t>Developing commitment charter.</w:t>
      </w:r>
    </w:p>
    <w:p w14:paraId="7DC8BAE6" w14:textId="77777777" w:rsidR="00B9297E" w:rsidRPr="00866308" w:rsidRDefault="00B9297E" w:rsidP="00B9297E">
      <w:pPr>
        <w:pStyle w:val="ListParagraph"/>
        <w:jc w:val="both"/>
        <w:rPr>
          <w:rFonts w:ascii="Gill Sans MT" w:eastAsiaTheme="minorEastAsia" w:hAnsi="Gill Sans MT"/>
          <w:color w:val="000000"/>
          <w:shd w:val="clear" w:color="auto" w:fill="FFFFFF"/>
          <w:lang w:val="en-ZW" w:eastAsia="zh-CN"/>
        </w:rPr>
      </w:pPr>
    </w:p>
    <w:p w14:paraId="18B707D0" w14:textId="77777777" w:rsidR="00B9297E" w:rsidRPr="00575545" w:rsidRDefault="00B9297E" w:rsidP="00B9297E">
      <w:pPr>
        <w:pStyle w:val="ListParagraph"/>
        <w:numPr>
          <w:ilvl w:val="0"/>
          <w:numId w:val="8"/>
        </w:numPr>
        <w:jc w:val="both"/>
        <w:rPr>
          <w:rFonts w:ascii="Gill Sans MT" w:eastAsiaTheme="minorEastAsia" w:hAnsi="Gill Sans MT"/>
          <w:b/>
          <w:bCs/>
          <w:color w:val="000000"/>
          <w:shd w:val="clear" w:color="auto" w:fill="FFFFFF"/>
          <w:lang w:val="en-ZW" w:eastAsia="zh-CN"/>
        </w:rPr>
      </w:pPr>
      <w:r w:rsidRPr="00575545">
        <w:rPr>
          <w:rFonts w:ascii="Gill Sans MT" w:eastAsiaTheme="minorEastAsia" w:hAnsi="Gill Sans MT"/>
          <w:b/>
          <w:bCs/>
          <w:color w:val="000000"/>
          <w:shd w:val="clear" w:color="auto" w:fill="FFFFFF"/>
          <w:lang w:val="en-ZW" w:eastAsia="zh-CN"/>
        </w:rPr>
        <w:t>Transformative approaches</w:t>
      </w:r>
    </w:p>
    <w:p w14:paraId="40B36C96" w14:textId="77777777" w:rsidR="00B9297E" w:rsidRDefault="00B9297E" w:rsidP="00B9297E">
      <w:pPr>
        <w:jc w:val="both"/>
        <w:rPr>
          <w:rFonts w:ascii="Gill Sans MT" w:eastAsiaTheme="minorEastAsia" w:hAnsi="Gill Sans MT"/>
          <w:b/>
          <w:bCs/>
          <w:color w:val="000000"/>
          <w:shd w:val="clear" w:color="auto" w:fill="FFFFFF"/>
          <w:lang w:val="en-ZW" w:eastAsia="zh-CN"/>
        </w:rPr>
      </w:pPr>
      <w:r>
        <w:rPr>
          <w:rFonts w:ascii="Gill Sans MT" w:eastAsiaTheme="minorEastAsia" w:hAnsi="Gill Sans MT"/>
          <w:color w:val="000000"/>
          <w:shd w:val="clear" w:color="auto" w:fill="FFFFFF"/>
          <w:lang w:val="en-ZW" w:eastAsia="zh-CN"/>
        </w:rPr>
        <w:t xml:space="preserve">Community mobilization uses participatory </w:t>
      </w:r>
      <w:r w:rsidRPr="003B5063">
        <w:rPr>
          <w:rFonts w:ascii="Gill Sans MT" w:eastAsiaTheme="minorEastAsia" w:hAnsi="Gill Sans MT"/>
          <w:color w:val="000000"/>
          <w:shd w:val="clear" w:color="auto" w:fill="FFFFFF"/>
          <w:lang w:val="en-ZW" w:eastAsia="zh-CN"/>
        </w:rPr>
        <w:t xml:space="preserve">transformative approaches </w:t>
      </w:r>
      <w:r>
        <w:rPr>
          <w:rFonts w:ascii="Gill Sans MT" w:eastAsiaTheme="minorEastAsia" w:hAnsi="Gill Sans MT"/>
          <w:color w:val="000000"/>
          <w:shd w:val="clear" w:color="auto" w:fill="FFFFFF"/>
          <w:lang w:val="en-ZW" w:eastAsia="zh-CN"/>
        </w:rPr>
        <w:t xml:space="preserve">that </w:t>
      </w:r>
      <w:r w:rsidRPr="003B5063">
        <w:rPr>
          <w:rFonts w:ascii="Gill Sans MT" w:eastAsiaTheme="minorEastAsia" w:hAnsi="Gill Sans MT"/>
          <w:color w:val="000000"/>
          <w:shd w:val="clear" w:color="auto" w:fill="FFFFFF"/>
          <w:lang w:val="en-ZW" w:eastAsia="zh-CN"/>
        </w:rPr>
        <w:t xml:space="preserve">include community visioning, </w:t>
      </w:r>
      <w:r>
        <w:rPr>
          <w:rFonts w:ascii="Gill Sans MT" w:eastAsiaTheme="minorEastAsia" w:hAnsi="Gill Sans MT"/>
          <w:color w:val="000000"/>
          <w:shd w:val="clear" w:color="auto" w:fill="FFFFFF"/>
          <w:lang w:val="en-ZW" w:eastAsia="zh-CN"/>
        </w:rPr>
        <w:t xml:space="preserve">male engagement, </w:t>
      </w:r>
      <w:r w:rsidRPr="003B5063">
        <w:rPr>
          <w:rFonts w:ascii="Gill Sans MT" w:eastAsiaTheme="minorEastAsia" w:hAnsi="Gill Sans MT"/>
          <w:color w:val="000000"/>
          <w:shd w:val="clear" w:color="auto" w:fill="FFFFFF"/>
          <w:lang w:val="en-ZW" w:eastAsia="zh-CN"/>
        </w:rPr>
        <w:t>changing the rivers flow</w:t>
      </w:r>
      <w:r>
        <w:rPr>
          <w:rFonts w:ascii="Gill Sans MT" w:eastAsiaTheme="minorEastAsia" w:hAnsi="Gill Sans MT"/>
          <w:color w:val="000000"/>
          <w:shd w:val="clear" w:color="auto" w:fill="FFFFFF"/>
          <w:lang w:val="en-ZW" w:eastAsia="zh-CN"/>
        </w:rPr>
        <w:t xml:space="preserve"> and social behaviour change.</w:t>
      </w:r>
    </w:p>
    <w:p w14:paraId="3E598EE8" w14:textId="77777777" w:rsidR="00B9297E" w:rsidRPr="000B66FC" w:rsidRDefault="00B9297E" w:rsidP="00B9297E">
      <w:pPr>
        <w:jc w:val="both"/>
        <w:rPr>
          <w:rFonts w:ascii="Gill Sans MT" w:eastAsiaTheme="minorEastAsia" w:hAnsi="Gill Sans MT"/>
          <w:color w:val="000000"/>
          <w:shd w:val="clear" w:color="auto" w:fill="FFFFFF"/>
          <w:lang w:val="en-ZW" w:eastAsia="zh-CN"/>
        </w:rPr>
      </w:pPr>
      <w:r>
        <w:rPr>
          <w:rFonts w:ascii="Gill Sans MT" w:eastAsiaTheme="minorEastAsia" w:hAnsi="Gill Sans MT"/>
          <w:b/>
          <w:bCs/>
          <w:color w:val="000000"/>
          <w:shd w:val="clear" w:color="auto" w:fill="FFFFFF"/>
          <w:lang w:val="en-ZW" w:eastAsia="zh-CN"/>
        </w:rPr>
        <w:t xml:space="preserve">2.1 </w:t>
      </w:r>
      <w:r w:rsidRPr="000B66FC">
        <w:rPr>
          <w:rFonts w:ascii="Gill Sans MT" w:eastAsiaTheme="minorEastAsia" w:hAnsi="Gill Sans MT"/>
          <w:b/>
          <w:bCs/>
          <w:color w:val="000000"/>
          <w:shd w:val="clear" w:color="auto" w:fill="FFFFFF"/>
          <w:lang w:val="en-ZW" w:eastAsia="zh-CN"/>
        </w:rPr>
        <w:t xml:space="preserve">Community visioning </w:t>
      </w:r>
    </w:p>
    <w:p w14:paraId="3FB55B15" w14:textId="4ED157C8" w:rsidR="00B9297E" w:rsidRDefault="00B9297E" w:rsidP="00B9297E">
      <w:pPr>
        <w:jc w:val="both"/>
        <w:rPr>
          <w:rFonts w:ascii="Gill Sans MT" w:eastAsiaTheme="minorEastAsia" w:hAnsi="Gill Sans MT"/>
          <w:b/>
          <w:bCs/>
          <w:color w:val="000000"/>
          <w:shd w:val="clear" w:color="auto" w:fill="FFFFFF"/>
          <w:lang w:val="en-ZW" w:eastAsia="zh-CN"/>
        </w:rPr>
      </w:pPr>
      <w:r>
        <w:rPr>
          <w:rFonts w:ascii="Gill Sans MT" w:eastAsiaTheme="minorEastAsia" w:hAnsi="Gill Sans MT"/>
          <w:color w:val="000000"/>
          <w:shd w:val="clear" w:color="auto" w:fill="FFFFFF"/>
          <w:lang w:val="en-ZW" w:eastAsia="zh-CN"/>
        </w:rPr>
        <w:t>This approach is used as an entry point to engage community leaders to lead and support community engagements efforts to influence community shared vision, setting goals and priorities, and making commitments to achieve the desired outcomes.  It acknowledges that c</w:t>
      </w:r>
      <w:r w:rsidRPr="00826779">
        <w:rPr>
          <w:rFonts w:ascii="Gill Sans MT" w:eastAsiaTheme="minorEastAsia" w:hAnsi="Gill Sans MT"/>
          <w:color w:val="000000"/>
          <w:shd w:val="clear" w:color="auto" w:fill="FFFFFF"/>
          <w:lang w:val="en-ZW" w:eastAsia="zh-CN"/>
        </w:rPr>
        <w:t xml:space="preserve">ommunities’ substantial skills, </w:t>
      </w:r>
      <w:r>
        <w:rPr>
          <w:rFonts w:ascii="Gill Sans MT" w:eastAsiaTheme="minorEastAsia" w:hAnsi="Gill Sans MT"/>
          <w:color w:val="000000"/>
          <w:shd w:val="clear" w:color="auto" w:fill="FFFFFF"/>
          <w:lang w:val="en-ZW" w:eastAsia="zh-CN"/>
        </w:rPr>
        <w:t xml:space="preserve">institutional </w:t>
      </w:r>
      <w:r w:rsidRPr="00826779">
        <w:rPr>
          <w:rFonts w:ascii="Gill Sans MT" w:eastAsiaTheme="minorEastAsia" w:hAnsi="Gill Sans MT"/>
          <w:color w:val="000000"/>
          <w:shd w:val="clear" w:color="auto" w:fill="FFFFFF"/>
          <w:lang w:val="en-ZW" w:eastAsia="zh-CN"/>
        </w:rPr>
        <w:t>capacity</w:t>
      </w:r>
      <w:r>
        <w:rPr>
          <w:rFonts w:ascii="Gill Sans MT" w:eastAsiaTheme="minorEastAsia" w:hAnsi="Gill Sans MT"/>
          <w:color w:val="000000"/>
          <w:shd w:val="clear" w:color="auto" w:fill="FFFFFF"/>
          <w:lang w:val="en-ZW" w:eastAsia="zh-CN"/>
        </w:rPr>
        <w:t xml:space="preserve">, structures, and resources </w:t>
      </w:r>
      <w:r w:rsidRPr="00826779">
        <w:rPr>
          <w:rFonts w:ascii="Gill Sans MT" w:eastAsiaTheme="minorEastAsia" w:hAnsi="Gill Sans MT"/>
          <w:color w:val="000000"/>
          <w:shd w:val="clear" w:color="auto" w:fill="FFFFFF"/>
          <w:lang w:val="en-ZW" w:eastAsia="zh-CN"/>
        </w:rPr>
        <w:t>need</w:t>
      </w:r>
      <w:r>
        <w:rPr>
          <w:rFonts w:ascii="Gill Sans MT" w:eastAsiaTheme="minorEastAsia" w:hAnsi="Gill Sans MT"/>
          <w:color w:val="000000"/>
          <w:shd w:val="clear" w:color="auto" w:fill="FFFFFF"/>
          <w:lang w:val="en-ZW" w:eastAsia="zh-CN"/>
        </w:rPr>
        <w:t xml:space="preserve">ed to </w:t>
      </w:r>
      <w:r w:rsidRPr="00826779">
        <w:rPr>
          <w:rFonts w:ascii="Gill Sans MT" w:eastAsiaTheme="minorEastAsia" w:hAnsi="Gill Sans MT"/>
          <w:color w:val="000000"/>
          <w:shd w:val="clear" w:color="auto" w:fill="FFFFFF"/>
          <w:lang w:val="en-ZW" w:eastAsia="zh-CN"/>
        </w:rPr>
        <w:t>sol</w:t>
      </w:r>
      <w:r>
        <w:rPr>
          <w:rFonts w:ascii="Gill Sans MT" w:eastAsiaTheme="minorEastAsia" w:hAnsi="Gill Sans MT"/>
          <w:color w:val="000000"/>
          <w:shd w:val="clear" w:color="auto" w:fill="FFFFFF"/>
          <w:lang w:val="en-ZW" w:eastAsia="zh-CN"/>
        </w:rPr>
        <w:t>ve community challenges</w:t>
      </w:r>
      <w:r w:rsidRPr="00826779">
        <w:rPr>
          <w:rFonts w:ascii="Gill Sans MT" w:eastAsiaTheme="minorEastAsia" w:hAnsi="Gill Sans MT"/>
          <w:color w:val="000000"/>
          <w:shd w:val="clear" w:color="auto" w:fill="FFFFFF"/>
          <w:lang w:val="en-ZW" w:eastAsia="zh-CN"/>
        </w:rPr>
        <w:t xml:space="preserve"> for the desired changes. It </w:t>
      </w:r>
      <w:r>
        <w:rPr>
          <w:rFonts w:ascii="Gill Sans MT" w:eastAsiaTheme="minorEastAsia" w:hAnsi="Gill Sans MT"/>
          <w:color w:val="000000"/>
          <w:shd w:val="clear" w:color="auto" w:fill="FFFFFF"/>
          <w:lang w:val="en-ZW" w:eastAsia="zh-CN"/>
        </w:rPr>
        <w:t>uses synchronised approaches to engage diverse community groups; r</w:t>
      </w:r>
      <w:r w:rsidRPr="007F413C">
        <w:rPr>
          <w:rFonts w:ascii="Gill Sans MT" w:eastAsiaTheme="minorEastAsia" w:hAnsi="Gill Sans MT"/>
          <w:color w:val="000000"/>
          <w:shd w:val="clear" w:color="auto" w:fill="FFFFFF"/>
          <w:lang w:val="en-ZW" w:eastAsia="zh-CN"/>
        </w:rPr>
        <w:t>ecognize that communities are not homogeneous</w:t>
      </w:r>
      <w:r>
        <w:rPr>
          <w:rFonts w:ascii="Gill Sans MT" w:eastAsiaTheme="minorEastAsia" w:hAnsi="Gill Sans MT"/>
          <w:color w:val="000000"/>
          <w:shd w:val="clear" w:color="auto" w:fill="FFFFFF"/>
          <w:lang w:val="en-ZW" w:eastAsia="zh-CN"/>
        </w:rPr>
        <w:t xml:space="preserve"> (combining groups and separate safe    spaces) to allow community members to speak out without fear of victimization. The is then followed by community dialogues.</w:t>
      </w:r>
    </w:p>
    <w:p w14:paraId="2B74087A" w14:textId="77777777" w:rsidR="00B9297E" w:rsidRPr="0004387D" w:rsidRDefault="00B9297E" w:rsidP="00B9297E">
      <w:pPr>
        <w:jc w:val="both"/>
        <w:rPr>
          <w:rFonts w:ascii="Gill Sans MT" w:eastAsiaTheme="minorEastAsia" w:hAnsi="Gill Sans MT"/>
          <w:b/>
          <w:bCs/>
          <w:color w:val="000000"/>
          <w:shd w:val="clear" w:color="auto" w:fill="FFFFFF"/>
          <w:lang w:val="en-ZW" w:eastAsia="zh-CN"/>
        </w:rPr>
      </w:pPr>
      <w:r>
        <w:rPr>
          <w:rFonts w:ascii="Gill Sans MT" w:eastAsiaTheme="minorEastAsia" w:hAnsi="Gill Sans MT"/>
          <w:b/>
          <w:bCs/>
          <w:color w:val="000000"/>
          <w:shd w:val="clear" w:color="auto" w:fill="FFFFFF"/>
          <w:lang w:val="en-ZW" w:eastAsia="zh-CN"/>
        </w:rPr>
        <w:t xml:space="preserve">2.2 </w:t>
      </w:r>
      <w:r w:rsidRPr="0004387D">
        <w:rPr>
          <w:rFonts w:ascii="Gill Sans MT" w:eastAsiaTheme="minorEastAsia" w:hAnsi="Gill Sans MT"/>
          <w:b/>
          <w:bCs/>
          <w:color w:val="000000"/>
          <w:shd w:val="clear" w:color="auto" w:fill="FFFFFF"/>
          <w:lang w:val="en-ZW" w:eastAsia="zh-CN"/>
        </w:rPr>
        <w:t>Changing the Rivers Flow</w:t>
      </w:r>
    </w:p>
    <w:p w14:paraId="1D75ED9D" w14:textId="77777777" w:rsidR="00B9297E" w:rsidRDefault="00B9297E" w:rsidP="00B9297E">
      <w:pPr>
        <w:jc w:val="both"/>
        <w:rPr>
          <w:rFonts w:ascii="Gill Sans MT" w:eastAsiaTheme="minorEastAsia" w:hAnsi="Gill Sans MT"/>
          <w:color w:val="000000"/>
          <w:shd w:val="clear" w:color="auto" w:fill="FFFFFF"/>
          <w:lang w:val="en-ZW" w:eastAsia="zh-CN"/>
        </w:rPr>
      </w:pPr>
      <w:r>
        <w:rPr>
          <w:rFonts w:ascii="Gill Sans MT" w:eastAsiaTheme="minorEastAsia" w:hAnsi="Gill Sans MT"/>
          <w:color w:val="000000"/>
          <w:shd w:val="clear" w:color="auto" w:fill="FFFFFF"/>
          <w:lang w:val="en-ZW" w:eastAsia="zh-CN"/>
        </w:rPr>
        <w:t xml:space="preserve">This is a transformative approach that engages community in transformative dialogues to shift power relations and address the root causes of inequalities. It </w:t>
      </w:r>
      <w:r w:rsidRPr="003B5063">
        <w:rPr>
          <w:rFonts w:ascii="Gill Sans MT" w:eastAsiaTheme="minorEastAsia" w:hAnsi="Gill Sans MT"/>
          <w:color w:val="000000"/>
          <w:shd w:val="clear" w:color="auto" w:fill="FFFFFF"/>
          <w:lang w:val="en-ZW" w:eastAsia="zh-CN"/>
        </w:rPr>
        <w:t>influence</w:t>
      </w:r>
      <w:r>
        <w:rPr>
          <w:rFonts w:ascii="Gill Sans MT" w:eastAsiaTheme="minorEastAsia" w:hAnsi="Gill Sans MT"/>
          <w:color w:val="000000"/>
          <w:shd w:val="clear" w:color="auto" w:fill="FFFFFF"/>
          <w:lang w:val="en-ZW" w:eastAsia="zh-CN"/>
        </w:rPr>
        <w:t>s</w:t>
      </w:r>
      <w:r w:rsidRPr="003B5063">
        <w:rPr>
          <w:rFonts w:ascii="Gill Sans MT" w:eastAsiaTheme="minorEastAsia" w:hAnsi="Gill Sans MT"/>
          <w:color w:val="000000"/>
          <w:shd w:val="clear" w:color="auto" w:fill="FFFFFF"/>
          <w:lang w:val="en-ZW" w:eastAsia="zh-CN"/>
        </w:rPr>
        <w:t xml:space="preserve"> actions </w:t>
      </w:r>
      <w:r>
        <w:rPr>
          <w:rFonts w:ascii="Gill Sans MT" w:eastAsiaTheme="minorEastAsia" w:hAnsi="Gill Sans MT"/>
          <w:color w:val="000000"/>
          <w:shd w:val="clear" w:color="auto" w:fill="FFFFFF"/>
          <w:lang w:val="en-ZW" w:eastAsia="zh-CN"/>
        </w:rPr>
        <w:t xml:space="preserve">from community groups (caregivers, men, AGYW/ABYM themselves and community leaders) and building networks and allies </w:t>
      </w:r>
      <w:r w:rsidRPr="003B5063">
        <w:rPr>
          <w:rFonts w:ascii="Gill Sans MT" w:eastAsiaTheme="minorEastAsia" w:hAnsi="Gill Sans MT"/>
          <w:color w:val="000000"/>
          <w:shd w:val="clear" w:color="auto" w:fill="FFFFFF"/>
          <w:lang w:val="en-ZW" w:eastAsia="zh-CN"/>
        </w:rPr>
        <w:t>for</w:t>
      </w:r>
      <w:r>
        <w:rPr>
          <w:rFonts w:ascii="Gill Sans MT" w:eastAsiaTheme="minorEastAsia" w:hAnsi="Gill Sans MT"/>
          <w:color w:val="000000"/>
          <w:shd w:val="clear" w:color="auto" w:fill="FFFFFF"/>
          <w:lang w:val="en-ZW" w:eastAsia="zh-CN"/>
        </w:rPr>
        <w:t xml:space="preserve"> local level advocacy </w:t>
      </w:r>
      <w:r w:rsidRPr="00906ABC">
        <w:rPr>
          <w:rFonts w:ascii="Gill Sans MT" w:eastAsiaTheme="minorEastAsia" w:hAnsi="Gill Sans MT"/>
          <w:color w:val="000000"/>
          <w:shd w:val="clear" w:color="auto" w:fill="FFFFFF"/>
          <w:lang w:val="en-ZW" w:eastAsia="zh-CN"/>
        </w:rPr>
        <w:t xml:space="preserve">so </w:t>
      </w:r>
      <w:r>
        <w:rPr>
          <w:rFonts w:ascii="Gill Sans MT" w:eastAsiaTheme="minorEastAsia" w:hAnsi="Gill Sans MT"/>
          <w:color w:val="000000"/>
          <w:shd w:val="clear" w:color="auto" w:fill="FFFFFF"/>
          <w:lang w:val="en-ZW" w:eastAsia="zh-CN"/>
        </w:rPr>
        <w:t xml:space="preserve">that AGYW are </w:t>
      </w:r>
      <w:r w:rsidRPr="00906ABC">
        <w:rPr>
          <w:rFonts w:ascii="Gill Sans MT" w:eastAsiaTheme="minorEastAsia" w:hAnsi="Gill Sans MT"/>
          <w:color w:val="000000"/>
          <w:shd w:val="clear" w:color="auto" w:fill="FFFFFF"/>
          <w:lang w:val="en-ZW" w:eastAsia="zh-CN"/>
        </w:rPr>
        <w:t xml:space="preserve">empowered to realise their </w:t>
      </w:r>
      <w:r>
        <w:rPr>
          <w:rFonts w:ascii="Gill Sans MT" w:eastAsiaTheme="minorEastAsia" w:hAnsi="Gill Sans MT"/>
          <w:color w:val="000000"/>
          <w:shd w:val="clear" w:color="auto" w:fill="FFFFFF"/>
          <w:lang w:val="en-ZW" w:eastAsia="zh-CN"/>
        </w:rPr>
        <w:t>rights to HIV &amp; health services, SRH, education and economic activities</w:t>
      </w:r>
      <w:r w:rsidRPr="003B5063">
        <w:rPr>
          <w:rFonts w:ascii="Gill Sans MT" w:eastAsiaTheme="minorEastAsia" w:hAnsi="Gill Sans MT"/>
          <w:color w:val="000000"/>
          <w:shd w:val="clear" w:color="auto" w:fill="FFFFFF"/>
          <w:lang w:val="en-ZW" w:eastAsia="zh-CN"/>
        </w:rPr>
        <w:t xml:space="preserve">. </w:t>
      </w:r>
    </w:p>
    <w:p w14:paraId="300D54CE" w14:textId="77777777" w:rsidR="00DF3E0E" w:rsidRDefault="00DF3E0E" w:rsidP="00B9297E">
      <w:pPr>
        <w:jc w:val="both"/>
        <w:rPr>
          <w:rFonts w:ascii="Gill Sans MT" w:eastAsiaTheme="minorEastAsia" w:hAnsi="Gill Sans MT"/>
          <w:b/>
          <w:bCs/>
          <w:color w:val="000000"/>
          <w:shd w:val="clear" w:color="auto" w:fill="FFFFFF"/>
          <w:lang w:val="en-ZW" w:eastAsia="zh-CN"/>
        </w:rPr>
      </w:pPr>
    </w:p>
    <w:p w14:paraId="502969D7" w14:textId="50217EE1" w:rsidR="00B9297E" w:rsidRPr="004D48C2" w:rsidRDefault="00B9297E" w:rsidP="00B9297E">
      <w:pPr>
        <w:jc w:val="both"/>
        <w:rPr>
          <w:rFonts w:ascii="Gill Sans MT" w:eastAsiaTheme="minorEastAsia" w:hAnsi="Gill Sans MT"/>
          <w:b/>
          <w:bCs/>
          <w:color w:val="000000"/>
          <w:shd w:val="clear" w:color="auto" w:fill="FFFFFF"/>
          <w:lang w:val="en-ZW" w:eastAsia="zh-CN"/>
        </w:rPr>
      </w:pPr>
      <w:r w:rsidRPr="004D48C2">
        <w:rPr>
          <w:rFonts w:ascii="Gill Sans MT" w:eastAsiaTheme="minorEastAsia" w:hAnsi="Gill Sans MT"/>
          <w:b/>
          <w:bCs/>
          <w:color w:val="000000"/>
          <w:shd w:val="clear" w:color="auto" w:fill="FFFFFF"/>
          <w:lang w:val="en-ZW" w:eastAsia="zh-CN"/>
        </w:rPr>
        <w:t>2.3 Male engagements</w:t>
      </w:r>
    </w:p>
    <w:p w14:paraId="5FCE33B9" w14:textId="77777777" w:rsidR="00B9297E" w:rsidRDefault="00B9297E" w:rsidP="00B9297E">
      <w:pPr>
        <w:jc w:val="both"/>
        <w:rPr>
          <w:rFonts w:ascii="Gill Sans MT" w:eastAsiaTheme="minorEastAsia" w:hAnsi="Gill Sans MT"/>
          <w:color w:val="000000"/>
          <w:shd w:val="clear" w:color="auto" w:fill="FFFFFF"/>
          <w:lang w:val="en-ZW" w:eastAsia="zh-CN"/>
        </w:rPr>
      </w:pPr>
      <w:r>
        <w:rPr>
          <w:rFonts w:ascii="Gill Sans MT" w:eastAsiaTheme="minorEastAsia" w:hAnsi="Gill Sans MT"/>
          <w:color w:val="000000"/>
          <w:shd w:val="clear" w:color="auto" w:fill="FFFFFF"/>
          <w:lang w:val="en-ZW" w:eastAsia="zh-CN"/>
        </w:rPr>
        <w:t xml:space="preserve">It is a transformative approach of </w:t>
      </w:r>
      <w:r w:rsidRPr="003A4245">
        <w:rPr>
          <w:rFonts w:ascii="Gill Sans MT" w:eastAsiaTheme="minorEastAsia" w:hAnsi="Gill Sans MT"/>
          <w:color w:val="000000"/>
          <w:shd w:val="clear" w:color="auto" w:fill="FFFFFF"/>
          <w:lang w:val="en-ZW" w:eastAsia="zh-CN"/>
        </w:rPr>
        <w:t xml:space="preserve">addressing </w:t>
      </w:r>
      <w:r>
        <w:rPr>
          <w:rFonts w:ascii="Gill Sans MT" w:eastAsiaTheme="minorEastAsia" w:hAnsi="Gill Sans MT"/>
          <w:color w:val="000000"/>
          <w:shd w:val="clear" w:color="auto" w:fill="FFFFFF"/>
          <w:lang w:val="en-ZW" w:eastAsia="zh-CN"/>
        </w:rPr>
        <w:t xml:space="preserve">negative </w:t>
      </w:r>
      <w:r w:rsidRPr="003A4245">
        <w:rPr>
          <w:rFonts w:ascii="Gill Sans MT" w:eastAsiaTheme="minorEastAsia" w:hAnsi="Gill Sans MT"/>
          <w:color w:val="000000"/>
          <w:shd w:val="clear" w:color="auto" w:fill="FFFFFF"/>
          <w:lang w:val="en-ZW" w:eastAsia="zh-CN"/>
        </w:rPr>
        <w:t xml:space="preserve">masculinities </w:t>
      </w:r>
      <w:r>
        <w:rPr>
          <w:rFonts w:ascii="Gill Sans MT" w:eastAsiaTheme="minorEastAsia" w:hAnsi="Gill Sans MT"/>
          <w:color w:val="000000"/>
          <w:shd w:val="clear" w:color="auto" w:fill="FFFFFF"/>
          <w:lang w:val="en-ZW" w:eastAsia="zh-CN"/>
        </w:rPr>
        <w:t>by</w:t>
      </w:r>
      <w:r w:rsidRPr="003A4245">
        <w:rPr>
          <w:rFonts w:ascii="Gill Sans MT" w:eastAsiaTheme="minorEastAsia" w:hAnsi="Gill Sans MT"/>
          <w:color w:val="000000"/>
          <w:shd w:val="clear" w:color="auto" w:fill="FFFFFF"/>
          <w:lang w:val="en-ZW" w:eastAsia="zh-CN"/>
        </w:rPr>
        <w:t xml:space="preserve"> engaging men and boys i</w:t>
      </w:r>
      <w:r>
        <w:rPr>
          <w:rFonts w:ascii="Gill Sans MT" w:eastAsiaTheme="minorEastAsia" w:hAnsi="Gill Sans MT"/>
          <w:color w:val="000000"/>
          <w:shd w:val="clear" w:color="auto" w:fill="FFFFFF"/>
          <w:lang w:val="en-ZW" w:eastAsia="zh-CN"/>
        </w:rPr>
        <w:t xml:space="preserve">n HIV &amp; GBV </w:t>
      </w:r>
      <w:r w:rsidRPr="003A4245">
        <w:rPr>
          <w:rFonts w:ascii="Gill Sans MT" w:eastAsiaTheme="minorEastAsia" w:hAnsi="Gill Sans MT"/>
          <w:color w:val="000000"/>
          <w:shd w:val="clear" w:color="auto" w:fill="FFFFFF"/>
          <w:lang w:val="en-ZW" w:eastAsia="zh-CN"/>
        </w:rPr>
        <w:t xml:space="preserve">prevention </w:t>
      </w:r>
      <w:r>
        <w:rPr>
          <w:rFonts w:ascii="Gill Sans MT" w:eastAsiaTheme="minorEastAsia" w:hAnsi="Gill Sans MT"/>
          <w:color w:val="000000"/>
          <w:shd w:val="clear" w:color="auto" w:fill="FFFFFF"/>
          <w:lang w:val="en-ZW" w:eastAsia="zh-CN"/>
        </w:rPr>
        <w:t>among</w:t>
      </w:r>
      <w:r w:rsidRPr="003A4245">
        <w:rPr>
          <w:rFonts w:ascii="Gill Sans MT" w:eastAsiaTheme="minorEastAsia" w:hAnsi="Gill Sans MT"/>
          <w:color w:val="000000"/>
          <w:shd w:val="clear" w:color="auto" w:fill="FFFFFF"/>
          <w:lang w:val="en-ZW" w:eastAsia="zh-CN"/>
        </w:rPr>
        <w:t xml:space="preserve"> </w:t>
      </w:r>
      <w:r>
        <w:rPr>
          <w:rFonts w:ascii="Gill Sans MT" w:eastAsiaTheme="minorEastAsia" w:hAnsi="Gill Sans MT"/>
          <w:color w:val="000000"/>
          <w:shd w:val="clear" w:color="auto" w:fill="FFFFFF"/>
          <w:lang w:val="en-ZW" w:eastAsia="zh-CN"/>
        </w:rPr>
        <w:t>AGYW in the DREAMS-RISE program.</w:t>
      </w:r>
      <w:r w:rsidRPr="003A4245">
        <w:rPr>
          <w:rFonts w:ascii="Gill Sans MT" w:eastAsiaTheme="minorEastAsia" w:hAnsi="Gill Sans MT"/>
          <w:color w:val="000000"/>
          <w:shd w:val="clear" w:color="auto" w:fill="FFFFFF"/>
          <w:lang w:val="en-ZW" w:eastAsia="zh-CN"/>
        </w:rPr>
        <w:t xml:space="preserve"> </w:t>
      </w:r>
      <w:r>
        <w:rPr>
          <w:rFonts w:ascii="Gill Sans MT" w:eastAsiaTheme="minorEastAsia" w:hAnsi="Gill Sans MT"/>
          <w:color w:val="000000"/>
          <w:shd w:val="clear" w:color="auto" w:fill="FFFFFF"/>
          <w:lang w:val="en-ZW" w:eastAsia="zh-CN"/>
        </w:rPr>
        <w:t xml:space="preserve">It includes </w:t>
      </w:r>
      <w:r w:rsidRPr="003A4245">
        <w:rPr>
          <w:rFonts w:ascii="Gill Sans MT" w:eastAsiaTheme="minorEastAsia" w:hAnsi="Gill Sans MT"/>
          <w:color w:val="000000"/>
          <w:shd w:val="clear" w:color="auto" w:fill="FFFFFF"/>
          <w:lang w:val="en-ZW" w:eastAsia="zh-CN"/>
        </w:rPr>
        <w:t xml:space="preserve">ways of challenging and transforming problematic impact on </w:t>
      </w:r>
      <w:r>
        <w:rPr>
          <w:rFonts w:ascii="Gill Sans MT" w:eastAsiaTheme="minorEastAsia" w:hAnsi="Gill Sans MT"/>
          <w:color w:val="000000"/>
          <w:shd w:val="clear" w:color="auto" w:fill="FFFFFF"/>
          <w:lang w:val="en-ZW" w:eastAsia="zh-CN"/>
        </w:rPr>
        <w:t xml:space="preserve">men and boys due to </w:t>
      </w:r>
      <w:r w:rsidRPr="003A4245">
        <w:rPr>
          <w:rFonts w:ascii="Gill Sans MT" w:eastAsiaTheme="minorEastAsia" w:hAnsi="Gill Sans MT"/>
          <w:color w:val="000000"/>
          <w:shd w:val="clear" w:color="auto" w:fill="FFFFFF"/>
          <w:lang w:val="en-ZW" w:eastAsia="zh-CN"/>
        </w:rPr>
        <w:t xml:space="preserve">patriarchal structures and processes. </w:t>
      </w:r>
      <w:r>
        <w:rPr>
          <w:rFonts w:ascii="Gill Sans MT" w:eastAsiaTheme="minorEastAsia" w:hAnsi="Gill Sans MT"/>
          <w:color w:val="000000"/>
          <w:shd w:val="clear" w:color="auto" w:fill="FFFFFF"/>
          <w:lang w:val="en-ZW" w:eastAsia="zh-CN"/>
        </w:rPr>
        <w:t xml:space="preserve">Through NMNW, the program is engaging 10-14 on sexual violence, gender, </w:t>
      </w:r>
      <w:proofErr w:type="gramStart"/>
      <w:r>
        <w:rPr>
          <w:rFonts w:ascii="Gill Sans MT" w:eastAsiaTheme="minorEastAsia" w:hAnsi="Gill Sans MT"/>
          <w:color w:val="000000"/>
          <w:shd w:val="clear" w:color="auto" w:fill="FFFFFF"/>
          <w:lang w:val="en-ZW" w:eastAsia="zh-CN"/>
        </w:rPr>
        <w:t>culture</w:t>
      </w:r>
      <w:proofErr w:type="gramEnd"/>
      <w:r>
        <w:rPr>
          <w:rFonts w:ascii="Gill Sans MT" w:eastAsiaTheme="minorEastAsia" w:hAnsi="Gill Sans MT"/>
          <w:color w:val="000000"/>
          <w:shd w:val="clear" w:color="auto" w:fill="FFFFFF"/>
          <w:lang w:val="en-ZW" w:eastAsia="zh-CN"/>
        </w:rPr>
        <w:t xml:space="preserve"> and HIV prevention to s</w:t>
      </w:r>
      <w:r w:rsidRPr="003A4245">
        <w:rPr>
          <w:rFonts w:ascii="Gill Sans MT" w:eastAsiaTheme="minorEastAsia" w:hAnsi="Gill Sans MT"/>
          <w:color w:val="000000"/>
          <w:shd w:val="clear" w:color="auto" w:fill="FFFFFF"/>
          <w:lang w:val="en-ZW" w:eastAsia="zh-CN"/>
        </w:rPr>
        <w:t>hift harmful impacts that gender</w:t>
      </w:r>
      <w:r>
        <w:rPr>
          <w:rFonts w:ascii="Gill Sans MT" w:eastAsiaTheme="minorEastAsia" w:hAnsi="Gill Sans MT"/>
          <w:color w:val="000000"/>
          <w:shd w:val="clear" w:color="auto" w:fill="FFFFFF"/>
          <w:lang w:val="en-ZW" w:eastAsia="zh-CN"/>
        </w:rPr>
        <w:t xml:space="preserve"> </w:t>
      </w:r>
      <w:r w:rsidRPr="003A4245">
        <w:rPr>
          <w:rFonts w:ascii="Gill Sans MT" w:eastAsiaTheme="minorEastAsia" w:hAnsi="Gill Sans MT"/>
          <w:color w:val="000000"/>
          <w:shd w:val="clear" w:color="auto" w:fill="FFFFFF"/>
          <w:lang w:val="en-ZW" w:eastAsia="zh-CN"/>
        </w:rPr>
        <w:t>and socially dominant forms of masculinity, have on</w:t>
      </w:r>
      <w:r>
        <w:rPr>
          <w:rFonts w:ascii="Gill Sans MT" w:eastAsiaTheme="minorEastAsia" w:hAnsi="Gill Sans MT"/>
          <w:color w:val="000000"/>
          <w:shd w:val="clear" w:color="auto" w:fill="FFFFFF"/>
          <w:lang w:val="en-ZW" w:eastAsia="zh-CN"/>
        </w:rPr>
        <w:t xml:space="preserve"> individual,</w:t>
      </w:r>
      <w:r w:rsidRPr="003A4245">
        <w:rPr>
          <w:rFonts w:ascii="Gill Sans MT" w:eastAsiaTheme="minorEastAsia" w:hAnsi="Gill Sans MT"/>
          <w:color w:val="000000"/>
          <w:shd w:val="clear" w:color="auto" w:fill="FFFFFF"/>
          <w:lang w:val="en-ZW" w:eastAsia="zh-CN"/>
        </w:rPr>
        <w:t xml:space="preserve"> </w:t>
      </w:r>
      <w:r>
        <w:rPr>
          <w:rFonts w:ascii="Gill Sans MT" w:eastAsiaTheme="minorEastAsia" w:hAnsi="Gill Sans MT"/>
          <w:color w:val="000000"/>
          <w:shd w:val="clear" w:color="auto" w:fill="FFFFFF"/>
          <w:lang w:val="en-ZW" w:eastAsia="zh-CN"/>
        </w:rPr>
        <w:t xml:space="preserve">relationships, </w:t>
      </w:r>
      <w:r w:rsidRPr="003A4245">
        <w:rPr>
          <w:rFonts w:ascii="Gill Sans MT" w:eastAsiaTheme="minorEastAsia" w:hAnsi="Gill Sans MT"/>
          <w:color w:val="000000"/>
          <w:shd w:val="clear" w:color="auto" w:fill="FFFFFF"/>
          <w:lang w:val="en-ZW" w:eastAsia="zh-CN"/>
        </w:rPr>
        <w:lastRenderedPageBreak/>
        <w:t>systems, institutions</w:t>
      </w:r>
      <w:r>
        <w:rPr>
          <w:rFonts w:ascii="Gill Sans MT" w:eastAsiaTheme="minorEastAsia" w:hAnsi="Gill Sans MT"/>
          <w:color w:val="000000"/>
          <w:shd w:val="clear" w:color="auto" w:fill="FFFFFF"/>
          <w:lang w:val="en-ZW" w:eastAsia="zh-CN"/>
        </w:rPr>
        <w:t xml:space="preserve"> and c</w:t>
      </w:r>
      <w:r w:rsidRPr="003A4245">
        <w:rPr>
          <w:rFonts w:ascii="Gill Sans MT" w:eastAsiaTheme="minorEastAsia" w:hAnsi="Gill Sans MT"/>
          <w:color w:val="000000"/>
          <w:shd w:val="clear" w:color="auto" w:fill="FFFFFF"/>
          <w:lang w:val="en-ZW" w:eastAsia="zh-CN"/>
        </w:rPr>
        <w:t>ommunities</w:t>
      </w:r>
      <w:r>
        <w:rPr>
          <w:rFonts w:ascii="Gill Sans MT" w:eastAsiaTheme="minorEastAsia" w:hAnsi="Gill Sans MT"/>
          <w:color w:val="000000"/>
          <w:shd w:val="clear" w:color="auto" w:fill="FFFFFF"/>
          <w:lang w:val="en-ZW" w:eastAsia="zh-CN"/>
        </w:rPr>
        <w:t>. The approach provides</w:t>
      </w:r>
      <w:r w:rsidRPr="003A4245">
        <w:rPr>
          <w:rFonts w:ascii="Gill Sans MT" w:eastAsiaTheme="minorEastAsia" w:hAnsi="Gill Sans MT"/>
          <w:color w:val="000000"/>
          <w:shd w:val="clear" w:color="auto" w:fill="FFFFFF"/>
          <w:lang w:val="en-ZW" w:eastAsia="zh-CN"/>
        </w:rPr>
        <w:t xml:space="preserve"> strengths-based approaches </w:t>
      </w:r>
      <w:r>
        <w:rPr>
          <w:rFonts w:ascii="Gill Sans MT" w:eastAsiaTheme="minorEastAsia" w:hAnsi="Gill Sans MT"/>
          <w:color w:val="000000"/>
          <w:shd w:val="clear" w:color="auto" w:fill="FFFFFF"/>
          <w:lang w:val="en-ZW" w:eastAsia="zh-CN"/>
        </w:rPr>
        <w:t xml:space="preserve">to </w:t>
      </w:r>
      <w:r w:rsidRPr="003A4245">
        <w:rPr>
          <w:rFonts w:ascii="Gill Sans MT" w:eastAsiaTheme="minorEastAsia" w:hAnsi="Gill Sans MT"/>
          <w:color w:val="000000"/>
          <w:shd w:val="clear" w:color="auto" w:fill="FFFFFF"/>
          <w:lang w:val="en-ZW" w:eastAsia="zh-CN"/>
        </w:rPr>
        <w:t xml:space="preserve">promoting positive </w:t>
      </w:r>
      <w:r>
        <w:rPr>
          <w:rFonts w:ascii="Gill Sans MT" w:eastAsiaTheme="minorEastAsia" w:hAnsi="Gill Sans MT"/>
          <w:color w:val="000000"/>
          <w:shd w:val="clear" w:color="auto" w:fill="FFFFFF"/>
          <w:lang w:val="en-ZW" w:eastAsia="zh-CN"/>
        </w:rPr>
        <w:t>health seeking behaviours a</w:t>
      </w:r>
      <w:r w:rsidRPr="00AD2C8B">
        <w:rPr>
          <w:rFonts w:ascii="Gill Sans MT" w:eastAsiaTheme="minorEastAsia" w:hAnsi="Gill Sans MT"/>
          <w:color w:val="000000"/>
          <w:shd w:val="clear" w:color="auto" w:fill="FFFFFF"/>
          <w:lang w:val="en-ZW" w:eastAsia="zh-CN"/>
        </w:rPr>
        <w:t>nd enhancing gender equality</w:t>
      </w:r>
      <w:r>
        <w:rPr>
          <w:rFonts w:ascii="Gill Sans MT" w:eastAsiaTheme="minorEastAsia" w:hAnsi="Gill Sans MT"/>
          <w:color w:val="000000"/>
          <w:shd w:val="clear" w:color="auto" w:fill="FFFFFF"/>
          <w:lang w:val="en-ZW" w:eastAsia="zh-CN"/>
        </w:rPr>
        <w:t>.</w:t>
      </w:r>
    </w:p>
    <w:p w14:paraId="04A31927" w14:textId="77777777" w:rsidR="00B9297E" w:rsidRPr="000A62AB" w:rsidRDefault="00B9297E" w:rsidP="00B9297E">
      <w:pPr>
        <w:jc w:val="both"/>
        <w:rPr>
          <w:rFonts w:ascii="Gill Sans MT" w:eastAsiaTheme="minorEastAsia" w:hAnsi="Gill Sans MT"/>
          <w:b/>
          <w:bCs/>
          <w:color w:val="000000"/>
          <w:shd w:val="clear" w:color="auto" w:fill="FFFFFF"/>
          <w:lang w:val="en-ZW" w:eastAsia="zh-CN"/>
        </w:rPr>
      </w:pPr>
      <w:r w:rsidRPr="000A62AB">
        <w:rPr>
          <w:rFonts w:ascii="Gill Sans MT" w:eastAsiaTheme="minorEastAsia" w:hAnsi="Gill Sans MT"/>
          <w:b/>
          <w:bCs/>
          <w:color w:val="000000"/>
          <w:shd w:val="clear" w:color="auto" w:fill="FFFFFF"/>
          <w:lang w:val="en-ZW" w:eastAsia="zh-CN"/>
        </w:rPr>
        <w:t>2.4 Social behaviour change</w:t>
      </w:r>
    </w:p>
    <w:p w14:paraId="128AE549" w14:textId="1BFBA3F6" w:rsidR="004B0B53" w:rsidRDefault="00B9297E" w:rsidP="00B9297E">
      <w:pPr>
        <w:jc w:val="both"/>
        <w:rPr>
          <w:rFonts w:ascii="Gill Sans MT" w:eastAsiaTheme="minorEastAsia" w:hAnsi="Gill Sans MT"/>
          <w:color w:val="000000"/>
          <w:shd w:val="clear" w:color="auto" w:fill="FFFFFF"/>
          <w:lang w:val="en-ZW" w:eastAsia="zh-CN"/>
        </w:rPr>
      </w:pPr>
      <w:r>
        <w:rPr>
          <w:rFonts w:ascii="Gill Sans MT" w:eastAsiaTheme="minorEastAsia" w:hAnsi="Gill Sans MT"/>
          <w:color w:val="000000"/>
          <w:shd w:val="clear" w:color="auto" w:fill="FFFFFF"/>
          <w:lang w:val="en-ZW" w:eastAsia="zh-CN"/>
        </w:rPr>
        <w:t xml:space="preserve">Social behaviour change is the strategy that the program is using to improve access and utilization of HIV </w:t>
      </w:r>
      <w:r w:rsidRPr="00CA6974">
        <w:rPr>
          <w:rFonts w:ascii="Gill Sans MT" w:eastAsiaTheme="minorEastAsia" w:hAnsi="Gill Sans MT"/>
          <w:color w:val="000000"/>
          <w:shd w:val="clear" w:color="auto" w:fill="FFFFFF"/>
          <w:lang w:val="en-ZW" w:eastAsia="zh-CN"/>
        </w:rPr>
        <w:t>services</w:t>
      </w:r>
      <w:r>
        <w:rPr>
          <w:rFonts w:ascii="Gill Sans MT" w:eastAsiaTheme="minorEastAsia" w:hAnsi="Gill Sans MT"/>
          <w:color w:val="000000"/>
          <w:shd w:val="clear" w:color="auto" w:fill="FFFFFF"/>
          <w:lang w:val="en-ZW" w:eastAsia="zh-CN"/>
        </w:rPr>
        <w:t xml:space="preserve"> among AGYW as well as promote health seeking </w:t>
      </w:r>
      <w:r w:rsidRPr="00CA6974">
        <w:rPr>
          <w:rFonts w:ascii="Gill Sans MT" w:eastAsiaTheme="minorEastAsia" w:hAnsi="Gill Sans MT"/>
          <w:color w:val="000000"/>
          <w:shd w:val="clear" w:color="auto" w:fill="FFFFFF"/>
          <w:lang w:val="en-ZW" w:eastAsia="zh-CN"/>
        </w:rPr>
        <w:t>behaviours</w:t>
      </w:r>
      <w:r>
        <w:rPr>
          <w:rFonts w:ascii="Gill Sans MT" w:eastAsiaTheme="minorEastAsia" w:hAnsi="Gill Sans MT"/>
          <w:color w:val="000000"/>
          <w:shd w:val="clear" w:color="auto" w:fill="FFFFFF"/>
          <w:lang w:val="en-ZW" w:eastAsia="zh-CN"/>
        </w:rPr>
        <w:t xml:space="preserve">. Through dialogues, communities reflect on the contextual issues to understand AGYW vulnerabilities and risks. </w:t>
      </w:r>
      <w:r w:rsidRPr="003B5063">
        <w:rPr>
          <w:rFonts w:ascii="Gill Sans MT" w:eastAsiaTheme="minorEastAsia" w:hAnsi="Gill Sans MT"/>
          <w:color w:val="000000"/>
          <w:shd w:val="clear" w:color="auto" w:fill="FFFFFF"/>
          <w:lang w:val="en-ZW" w:eastAsia="zh-CN"/>
        </w:rPr>
        <w:t xml:space="preserve">Innovative engagement platforms </w:t>
      </w:r>
      <w:r>
        <w:rPr>
          <w:rFonts w:ascii="Gill Sans MT" w:eastAsiaTheme="minorEastAsia" w:hAnsi="Gill Sans MT"/>
          <w:color w:val="000000"/>
          <w:shd w:val="clear" w:color="auto" w:fill="FFFFFF"/>
          <w:lang w:val="en-ZW" w:eastAsia="zh-CN"/>
        </w:rPr>
        <w:t xml:space="preserve">for </w:t>
      </w:r>
      <w:r w:rsidRPr="003B5063">
        <w:rPr>
          <w:rFonts w:ascii="Gill Sans MT" w:eastAsiaTheme="minorEastAsia" w:hAnsi="Gill Sans MT"/>
          <w:color w:val="000000"/>
          <w:shd w:val="clear" w:color="auto" w:fill="FFFFFF"/>
          <w:lang w:val="en-ZW" w:eastAsia="zh-CN"/>
        </w:rPr>
        <w:t>positive messaging include theatre</w:t>
      </w:r>
      <w:r>
        <w:rPr>
          <w:rFonts w:ascii="Gill Sans MT" w:eastAsiaTheme="minorEastAsia" w:hAnsi="Gill Sans MT"/>
          <w:color w:val="000000"/>
          <w:shd w:val="clear" w:color="auto" w:fill="FFFFFF"/>
          <w:lang w:val="en-ZW" w:eastAsia="zh-CN"/>
        </w:rPr>
        <w:t xml:space="preserve"> (</w:t>
      </w:r>
      <w:r w:rsidRPr="003B5063">
        <w:rPr>
          <w:rFonts w:ascii="Gill Sans MT" w:eastAsiaTheme="minorEastAsia" w:hAnsi="Gill Sans MT"/>
          <w:color w:val="000000"/>
          <w:shd w:val="clear" w:color="auto" w:fill="FFFFFF"/>
          <w:lang w:val="en-ZW" w:eastAsia="zh-CN"/>
        </w:rPr>
        <w:t>dance, drama, and music</w:t>
      </w:r>
      <w:r>
        <w:rPr>
          <w:rFonts w:ascii="Gill Sans MT" w:eastAsiaTheme="minorEastAsia" w:hAnsi="Gill Sans MT"/>
          <w:color w:val="000000"/>
          <w:shd w:val="clear" w:color="auto" w:fill="FFFFFF"/>
          <w:lang w:val="en-ZW" w:eastAsia="zh-CN"/>
        </w:rPr>
        <w:t>)</w:t>
      </w:r>
      <w:r w:rsidRPr="003B5063">
        <w:rPr>
          <w:rFonts w:ascii="Gill Sans MT" w:eastAsiaTheme="minorEastAsia" w:hAnsi="Gill Sans MT"/>
          <w:color w:val="000000"/>
          <w:shd w:val="clear" w:color="auto" w:fill="FFFFFF"/>
          <w:lang w:val="en-ZW" w:eastAsia="zh-CN"/>
        </w:rPr>
        <w:t xml:space="preserve">, </w:t>
      </w:r>
      <w:r>
        <w:rPr>
          <w:rFonts w:ascii="Gill Sans MT" w:eastAsiaTheme="minorEastAsia" w:hAnsi="Gill Sans MT"/>
          <w:color w:val="000000"/>
          <w:shd w:val="clear" w:color="auto" w:fill="FFFFFF"/>
          <w:lang w:val="en-ZW" w:eastAsia="zh-CN"/>
        </w:rPr>
        <w:t>to disseminate positive messaging. C</w:t>
      </w:r>
      <w:r w:rsidRPr="003B5063">
        <w:rPr>
          <w:rFonts w:ascii="Gill Sans MT" w:eastAsiaTheme="minorEastAsia" w:hAnsi="Gill Sans MT"/>
          <w:color w:val="000000"/>
          <w:shd w:val="clear" w:color="auto" w:fill="FFFFFF"/>
          <w:lang w:val="en-ZW" w:eastAsia="zh-CN"/>
        </w:rPr>
        <w:t>ampaigns</w:t>
      </w:r>
      <w:r>
        <w:rPr>
          <w:rFonts w:ascii="Gill Sans MT" w:eastAsiaTheme="minorEastAsia" w:hAnsi="Gill Sans MT"/>
          <w:color w:val="000000"/>
          <w:shd w:val="clear" w:color="auto" w:fill="FFFFFF"/>
          <w:lang w:val="en-ZW" w:eastAsia="zh-CN"/>
        </w:rPr>
        <w:t>,</w:t>
      </w:r>
      <w:r w:rsidRPr="003B5063">
        <w:rPr>
          <w:rFonts w:ascii="Gill Sans MT" w:eastAsiaTheme="minorEastAsia" w:hAnsi="Gill Sans MT"/>
          <w:color w:val="000000"/>
          <w:shd w:val="clear" w:color="auto" w:fill="FFFFFF"/>
          <w:lang w:val="en-ZW" w:eastAsia="zh-CN"/>
        </w:rPr>
        <w:t xml:space="preserve"> </w:t>
      </w:r>
      <w:r w:rsidR="00182175" w:rsidRPr="003B5063">
        <w:rPr>
          <w:rFonts w:ascii="Gill Sans MT" w:eastAsiaTheme="minorEastAsia" w:hAnsi="Gill Sans MT"/>
          <w:color w:val="000000"/>
          <w:shd w:val="clear" w:color="auto" w:fill="FFFFFF"/>
          <w:lang w:val="en-ZW" w:eastAsia="zh-CN"/>
        </w:rPr>
        <w:t>outreach,</w:t>
      </w:r>
      <w:r>
        <w:rPr>
          <w:rFonts w:ascii="Gill Sans MT" w:eastAsiaTheme="minorEastAsia" w:hAnsi="Gill Sans MT"/>
          <w:color w:val="000000"/>
          <w:shd w:val="clear" w:color="auto" w:fill="FFFFFF"/>
          <w:lang w:val="en-ZW" w:eastAsia="zh-CN"/>
        </w:rPr>
        <w:t xml:space="preserve"> and </w:t>
      </w:r>
      <w:r w:rsidRPr="003B5063">
        <w:rPr>
          <w:rFonts w:ascii="Gill Sans MT" w:eastAsiaTheme="minorEastAsia" w:hAnsi="Gill Sans MT"/>
          <w:color w:val="000000"/>
          <w:shd w:val="clear" w:color="auto" w:fill="FFFFFF"/>
          <w:lang w:val="en-ZW" w:eastAsia="zh-CN"/>
        </w:rPr>
        <w:t>high-volume event</w:t>
      </w:r>
      <w:r>
        <w:rPr>
          <w:rFonts w:ascii="Gill Sans MT" w:eastAsiaTheme="minorEastAsia" w:hAnsi="Gill Sans MT"/>
          <w:color w:val="000000"/>
          <w:shd w:val="clear" w:color="auto" w:fill="FFFFFF"/>
          <w:lang w:val="en-ZW" w:eastAsia="zh-CN"/>
        </w:rPr>
        <w:t xml:space="preserve">s are used to create demand and mobilize young people for service provision. </w:t>
      </w:r>
    </w:p>
    <w:p w14:paraId="2B510AE2" w14:textId="63D972C8" w:rsidR="00BA36B2" w:rsidRPr="00BA36B2" w:rsidRDefault="00BA36B2" w:rsidP="00B9297E">
      <w:pPr>
        <w:jc w:val="both"/>
        <w:rPr>
          <w:rFonts w:ascii="Gill Sans MT" w:eastAsiaTheme="minorEastAsia" w:hAnsi="Gill Sans MT"/>
          <w:b/>
          <w:bCs/>
          <w:color w:val="000000"/>
          <w:shd w:val="clear" w:color="auto" w:fill="FFFFFF"/>
          <w:lang w:val="en-ZW" w:eastAsia="zh-CN"/>
        </w:rPr>
      </w:pPr>
      <w:r w:rsidRPr="00BA36B2">
        <w:rPr>
          <w:rFonts w:ascii="Gill Sans MT" w:eastAsiaTheme="minorEastAsia" w:hAnsi="Gill Sans MT"/>
          <w:b/>
          <w:bCs/>
          <w:color w:val="000000"/>
          <w:shd w:val="clear" w:color="auto" w:fill="FFFFFF"/>
          <w:lang w:val="en-ZW" w:eastAsia="zh-CN"/>
        </w:rPr>
        <w:t>2.5 Social Analysis and Action</w:t>
      </w:r>
    </w:p>
    <w:p w14:paraId="169F5263" w14:textId="33A88C98" w:rsidR="00253C6A" w:rsidRDefault="00BA36B2" w:rsidP="00B9297E">
      <w:pPr>
        <w:jc w:val="both"/>
        <w:rPr>
          <w:rFonts w:ascii="Gill Sans MT" w:eastAsiaTheme="minorEastAsia" w:hAnsi="Gill Sans MT"/>
          <w:color w:val="000000"/>
          <w:shd w:val="clear" w:color="auto" w:fill="FFFFFF"/>
          <w:lang w:val="en-ZW" w:eastAsia="zh-CN"/>
        </w:rPr>
      </w:pPr>
      <w:r w:rsidRPr="00BA36B2">
        <w:rPr>
          <w:rFonts w:ascii="Gill Sans MT" w:eastAsiaTheme="minorEastAsia" w:hAnsi="Gill Sans MT"/>
          <w:color w:val="000000"/>
          <w:shd w:val="clear" w:color="auto" w:fill="FFFFFF"/>
          <w:lang w:val="en-ZW" w:eastAsia="zh-CN"/>
        </w:rPr>
        <w:t>It is a facilitated process through which individuals and communities explore and challenge the social norms, beliefs and practices that shape their lives.</w:t>
      </w:r>
      <w:r>
        <w:rPr>
          <w:rFonts w:ascii="Gill Sans MT" w:eastAsiaTheme="minorEastAsia" w:hAnsi="Gill Sans MT"/>
          <w:color w:val="000000"/>
          <w:shd w:val="clear" w:color="auto" w:fill="FFFFFF"/>
          <w:lang w:val="en-ZW" w:eastAsia="zh-CN"/>
        </w:rPr>
        <w:t xml:space="preserve"> </w:t>
      </w:r>
      <w:r w:rsidRPr="00BA36B2">
        <w:rPr>
          <w:rFonts w:ascii="Gill Sans MT" w:eastAsiaTheme="minorEastAsia" w:hAnsi="Gill Sans MT"/>
          <w:color w:val="000000"/>
          <w:shd w:val="clear" w:color="auto" w:fill="FFFFFF"/>
          <w:lang w:val="en-ZW" w:eastAsia="zh-CN"/>
        </w:rPr>
        <w:t>The core elements driving</w:t>
      </w:r>
      <w:r>
        <w:rPr>
          <w:rFonts w:ascii="Gill Sans MT" w:eastAsiaTheme="minorEastAsia" w:hAnsi="Gill Sans MT"/>
          <w:color w:val="000000"/>
          <w:shd w:val="clear" w:color="auto" w:fill="FFFFFF"/>
          <w:lang w:val="en-ZW" w:eastAsia="zh-CN"/>
        </w:rPr>
        <w:t xml:space="preserve"> the </w:t>
      </w:r>
      <w:r w:rsidR="00CC2BD2">
        <w:rPr>
          <w:rFonts w:ascii="Gill Sans MT" w:eastAsiaTheme="minorEastAsia" w:hAnsi="Gill Sans MT"/>
          <w:color w:val="000000"/>
          <w:shd w:val="clear" w:color="auto" w:fill="FFFFFF"/>
          <w:lang w:val="en-ZW" w:eastAsia="zh-CN"/>
        </w:rPr>
        <w:t xml:space="preserve">SAA </w:t>
      </w:r>
      <w:r w:rsidR="00253C6A">
        <w:rPr>
          <w:rFonts w:ascii="Gill Sans MT" w:eastAsiaTheme="minorEastAsia" w:hAnsi="Gill Sans MT"/>
          <w:color w:val="000000"/>
          <w:shd w:val="clear" w:color="auto" w:fill="FFFFFF"/>
          <w:lang w:val="en-ZW" w:eastAsia="zh-CN"/>
        </w:rPr>
        <w:t>approach</w:t>
      </w:r>
      <w:r w:rsidR="00DF4BA4">
        <w:rPr>
          <w:rFonts w:ascii="Gill Sans MT" w:eastAsiaTheme="minorEastAsia" w:hAnsi="Gill Sans MT"/>
          <w:color w:val="000000"/>
          <w:shd w:val="clear" w:color="auto" w:fill="FFFFFF"/>
          <w:lang w:val="en-ZW" w:eastAsia="zh-CN"/>
        </w:rPr>
        <w:t xml:space="preserve"> include</w:t>
      </w:r>
      <w:r w:rsidRPr="00BA36B2">
        <w:rPr>
          <w:rFonts w:ascii="Gill Sans MT" w:eastAsiaTheme="minorEastAsia" w:hAnsi="Gill Sans MT"/>
          <w:color w:val="000000"/>
          <w:shd w:val="clear" w:color="auto" w:fill="FFFFFF"/>
          <w:lang w:val="en-ZW" w:eastAsia="zh-CN"/>
        </w:rPr>
        <w:t>:</w:t>
      </w:r>
    </w:p>
    <w:p w14:paraId="1B216735" w14:textId="5EA3A227" w:rsidR="00253C6A" w:rsidRDefault="00BA36B2" w:rsidP="00B9297E">
      <w:pPr>
        <w:jc w:val="both"/>
        <w:rPr>
          <w:rFonts w:ascii="Gill Sans MT" w:eastAsiaTheme="minorEastAsia" w:hAnsi="Gill Sans MT"/>
          <w:color w:val="000000"/>
          <w:shd w:val="clear" w:color="auto" w:fill="FFFFFF"/>
          <w:lang w:val="en-ZW" w:eastAsia="zh-CN"/>
        </w:rPr>
      </w:pPr>
      <w:r w:rsidRPr="00253C6A">
        <w:rPr>
          <w:rFonts w:ascii="Gill Sans MT" w:eastAsiaTheme="minorEastAsia" w:hAnsi="Gill Sans MT"/>
          <w:b/>
          <w:bCs/>
          <w:color w:val="000000"/>
          <w:shd w:val="clear" w:color="auto" w:fill="FFFFFF"/>
          <w:lang w:val="en-ZW" w:eastAsia="zh-CN"/>
        </w:rPr>
        <w:t>Reflect</w:t>
      </w:r>
      <w:r w:rsidRPr="00BA36B2">
        <w:rPr>
          <w:rFonts w:ascii="Gill Sans MT" w:eastAsiaTheme="minorEastAsia" w:hAnsi="Gill Sans MT"/>
          <w:color w:val="000000"/>
          <w:shd w:val="clear" w:color="auto" w:fill="FFFFFF"/>
          <w:lang w:val="en-ZW" w:eastAsia="zh-CN"/>
        </w:rPr>
        <w:t xml:space="preserve"> to create understanding of how norms related to gender and sexuality influence health, women’s economic empowerment and </w:t>
      </w:r>
      <w:r w:rsidR="00A6731C" w:rsidRPr="00BA36B2">
        <w:rPr>
          <w:rFonts w:ascii="Gill Sans MT" w:eastAsiaTheme="minorEastAsia" w:hAnsi="Gill Sans MT"/>
          <w:color w:val="000000"/>
          <w:shd w:val="clear" w:color="auto" w:fill="FFFFFF"/>
          <w:lang w:val="en-ZW" w:eastAsia="zh-CN"/>
        </w:rPr>
        <w:t>gender-based</w:t>
      </w:r>
      <w:r w:rsidRPr="00BA36B2">
        <w:rPr>
          <w:rFonts w:ascii="Gill Sans MT" w:eastAsiaTheme="minorEastAsia" w:hAnsi="Gill Sans MT"/>
          <w:color w:val="000000"/>
          <w:shd w:val="clear" w:color="auto" w:fill="FFFFFF"/>
          <w:lang w:val="en-ZW" w:eastAsia="zh-CN"/>
        </w:rPr>
        <w:t xml:space="preserve"> violence. </w:t>
      </w:r>
    </w:p>
    <w:p w14:paraId="5481255C" w14:textId="09E05311" w:rsidR="00253C6A" w:rsidRDefault="00BA36B2" w:rsidP="00B9297E">
      <w:pPr>
        <w:jc w:val="both"/>
        <w:rPr>
          <w:rFonts w:ascii="Gill Sans MT" w:eastAsiaTheme="minorEastAsia" w:hAnsi="Gill Sans MT"/>
          <w:color w:val="000000"/>
          <w:shd w:val="clear" w:color="auto" w:fill="FFFFFF"/>
          <w:lang w:val="en-ZW" w:eastAsia="zh-CN"/>
        </w:rPr>
      </w:pPr>
      <w:r w:rsidRPr="00253C6A">
        <w:rPr>
          <w:rFonts w:ascii="Gill Sans MT" w:eastAsiaTheme="minorEastAsia" w:hAnsi="Gill Sans MT"/>
          <w:b/>
          <w:bCs/>
          <w:color w:val="000000"/>
          <w:shd w:val="clear" w:color="auto" w:fill="FFFFFF"/>
          <w:lang w:val="en-ZW" w:eastAsia="zh-CN"/>
        </w:rPr>
        <w:t xml:space="preserve">Learn </w:t>
      </w:r>
      <w:r w:rsidRPr="00BA36B2">
        <w:rPr>
          <w:rFonts w:ascii="Gill Sans MT" w:eastAsiaTheme="minorEastAsia" w:hAnsi="Gill Sans MT"/>
          <w:color w:val="000000"/>
          <w:shd w:val="clear" w:color="auto" w:fill="FFFFFF"/>
          <w:lang w:val="en-ZW" w:eastAsia="zh-CN"/>
        </w:rPr>
        <w:t xml:space="preserve">how gender, social, and power norms shape perceptions and expectations of others and ourselves and influence decisions and </w:t>
      </w:r>
      <w:r w:rsidR="00182175" w:rsidRPr="00BA36B2">
        <w:rPr>
          <w:rFonts w:ascii="Gill Sans MT" w:eastAsiaTheme="minorEastAsia" w:hAnsi="Gill Sans MT"/>
          <w:color w:val="000000"/>
          <w:shd w:val="clear" w:color="auto" w:fill="FFFFFF"/>
          <w:lang w:val="en-ZW" w:eastAsia="zh-CN"/>
        </w:rPr>
        <w:t>behaviours</w:t>
      </w:r>
      <w:r w:rsidRPr="00BA36B2">
        <w:rPr>
          <w:rFonts w:ascii="Gill Sans MT" w:eastAsiaTheme="minorEastAsia" w:hAnsi="Gill Sans MT"/>
          <w:color w:val="000000"/>
          <w:shd w:val="clear" w:color="auto" w:fill="FFFFFF"/>
          <w:lang w:val="en-ZW" w:eastAsia="zh-CN"/>
        </w:rPr>
        <w:t xml:space="preserve">. </w:t>
      </w:r>
    </w:p>
    <w:p w14:paraId="34FD9C64" w14:textId="1468F384" w:rsidR="00253C6A" w:rsidRDefault="00BA36B2" w:rsidP="00B9297E">
      <w:pPr>
        <w:jc w:val="both"/>
        <w:rPr>
          <w:rFonts w:ascii="Gill Sans MT" w:eastAsiaTheme="minorEastAsia" w:hAnsi="Gill Sans MT"/>
          <w:color w:val="000000"/>
          <w:shd w:val="clear" w:color="auto" w:fill="FFFFFF"/>
          <w:lang w:val="en-ZW" w:eastAsia="zh-CN"/>
        </w:rPr>
      </w:pPr>
      <w:r w:rsidRPr="00253C6A">
        <w:rPr>
          <w:rFonts w:ascii="Gill Sans MT" w:eastAsiaTheme="minorEastAsia" w:hAnsi="Gill Sans MT"/>
          <w:b/>
          <w:bCs/>
          <w:color w:val="000000"/>
          <w:shd w:val="clear" w:color="auto" w:fill="FFFFFF"/>
          <w:lang w:val="en-ZW" w:eastAsia="zh-CN"/>
        </w:rPr>
        <w:t>Challenge norms</w:t>
      </w:r>
      <w:r w:rsidRPr="00BA36B2">
        <w:rPr>
          <w:rFonts w:ascii="Gill Sans MT" w:eastAsiaTheme="minorEastAsia" w:hAnsi="Gill Sans MT"/>
          <w:color w:val="000000"/>
          <w:shd w:val="clear" w:color="auto" w:fill="FFFFFF"/>
          <w:lang w:val="en-ZW" w:eastAsia="zh-CN"/>
        </w:rPr>
        <w:t xml:space="preserve"> by taking concrete steps to address health, </w:t>
      </w:r>
      <w:r w:rsidR="00C87322">
        <w:rPr>
          <w:rFonts w:ascii="Gill Sans MT" w:eastAsiaTheme="minorEastAsia" w:hAnsi="Gill Sans MT"/>
          <w:color w:val="000000"/>
          <w:shd w:val="clear" w:color="auto" w:fill="FFFFFF"/>
          <w:lang w:val="en-ZW" w:eastAsia="zh-CN"/>
        </w:rPr>
        <w:t xml:space="preserve">education, </w:t>
      </w:r>
      <w:r w:rsidRPr="00BA36B2">
        <w:rPr>
          <w:rFonts w:ascii="Gill Sans MT" w:eastAsiaTheme="minorEastAsia" w:hAnsi="Gill Sans MT"/>
          <w:color w:val="000000"/>
          <w:shd w:val="clear" w:color="auto" w:fill="FFFFFF"/>
          <w:lang w:val="en-ZW" w:eastAsia="zh-CN"/>
        </w:rPr>
        <w:t xml:space="preserve">economic </w:t>
      </w:r>
      <w:r w:rsidR="00182175" w:rsidRPr="00BA36B2">
        <w:rPr>
          <w:rFonts w:ascii="Gill Sans MT" w:eastAsiaTheme="minorEastAsia" w:hAnsi="Gill Sans MT"/>
          <w:color w:val="000000"/>
          <w:shd w:val="clear" w:color="auto" w:fill="FFFFFF"/>
          <w:lang w:val="en-ZW" w:eastAsia="zh-CN"/>
        </w:rPr>
        <w:t>empowerment,</w:t>
      </w:r>
      <w:r w:rsidRPr="00BA36B2">
        <w:rPr>
          <w:rFonts w:ascii="Gill Sans MT" w:eastAsiaTheme="minorEastAsia" w:hAnsi="Gill Sans MT"/>
          <w:color w:val="000000"/>
          <w:shd w:val="clear" w:color="auto" w:fill="FFFFFF"/>
          <w:lang w:val="en-ZW" w:eastAsia="zh-CN"/>
        </w:rPr>
        <w:t xml:space="preserve"> and other social issues through a reflection action cycle, supporting changes in individual attitudes and social norms, leading to greater gender equality in households, communities, and society. </w:t>
      </w:r>
    </w:p>
    <w:p w14:paraId="53DDED5D" w14:textId="7983165B" w:rsidR="00BA36B2" w:rsidRPr="00BA36B2" w:rsidRDefault="00BA36B2" w:rsidP="00B9297E">
      <w:pPr>
        <w:jc w:val="both"/>
        <w:rPr>
          <w:rFonts w:ascii="Gill Sans MT" w:eastAsiaTheme="minorEastAsia" w:hAnsi="Gill Sans MT"/>
          <w:color w:val="000000"/>
          <w:shd w:val="clear" w:color="auto" w:fill="FFFFFF"/>
          <w:lang w:val="en-ZW" w:eastAsia="zh-CN"/>
        </w:rPr>
      </w:pPr>
      <w:r w:rsidRPr="00253C6A">
        <w:rPr>
          <w:rFonts w:ascii="Gill Sans MT" w:eastAsiaTheme="minorEastAsia" w:hAnsi="Gill Sans MT"/>
          <w:b/>
          <w:bCs/>
          <w:color w:val="000000"/>
          <w:shd w:val="clear" w:color="auto" w:fill="FFFFFF"/>
          <w:lang w:val="en-ZW" w:eastAsia="zh-CN"/>
        </w:rPr>
        <w:t>Explore by envisioning</w:t>
      </w:r>
      <w:r w:rsidRPr="00BA36B2">
        <w:rPr>
          <w:rFonts w:ascii="Gill Sans MT" w:eastAsiaTheme="minorEastAsia" w:hAnsi="Gill Sans MT"/>
          <w:color w:val="000000"/>
          <w:shd w:val="clear" w:color="auto" w:fill="FFFFFF"/>
          <w:lang w:val="en-ZW" w:eastAsia="zh-CN"/>
        </w:rPr>
        <w:t xml:space="preserve"> alternatives (by developing action plans) and moving towards alternative ways of thinking and behaving.</w:t>
      </w:r>
    </w:p>
    <w:p w14:paraId="4CE3E7B3" w14:textId="77777777" w:rsidR="00B9297E" w:rsidRPr="0004387D" w:rsidRDefault="00B9297E" w:rsidP="00B9297E">
      <w:pPr>
        <w:jc w:val="both"/>
        <w:rPr>
          <w:rFonts w:ascii="Gill Sans MT" w:eastAsiaTheme="minorEastAsia" w:hAnsi="Gill Sans MT"/>
          <w:b/>
          <w:bCs/>
          <w:color w:val="000000"/>
          <w:shd w:val="clear" w:color="auto" w:fill="FFFFFF"/>
          <w:lang w:val="en-ZW" w:eastAsia="zh-CN"/>
        </w:rPr>
      </w:pPr>
      <w:r w:rsidRPr="0004387D">
        <w:rPr>
          <w:rFonts w:ascii="Gill Sans MT" w:eastAsiaTheme="minorEastAsia" w:hAnsi="Gill Sans MT"/>
          <w:b/>
          <w:bCs/>
          <w:color w:val="000000"/>
          <w:shd w:val="clear" w:color="auto" w:fill="FFFFFF"/>
          <w:lang w:val="en-ZW" w:eastAsia="zh-CN"/>
        </w:rPr>
        <w:t>Community leaders’ key functions</w:t>
      </w:r>
    </w:p>
    <w:p w14:paraId="5E3C99AA" w14:textId="77777777" w:rsidR="00B9297E" w:rsidRPr="00BD1D8B" w:rsidRDefault="00B9297E" w:rsidP="00B9297E">
      <w:pPr>
        <w:pStyle w:val="ListParagraph"/>
        <w:numPr>
          <w:ilvl w:val="0"/>
          <w:numId w:val="6"/>
        </w:numPr>
        <w:jc w:val="both"/>
        <w:rPr>
          <w:rFonts w:ascii="Gill Sans MT" w:eastAsiaTheme="minorEastAsia" w:hAnsi="Gill Sans MT"/>
          <w:color w:val="000000"/>
          <w:shd w:val="clear" w:color="auto" w:fill="FFFFFF"/>
          <w:lang w:val="en-ZW" w:eastAsia="zh-CN"/>
        </w:rPr>
      </w:pPr>
      <w:r w:rsidRPr="00BD1D8B">
        <w:rPr>
          <w:rFonts w:ascii="Gill Sans MT" w:eastAsiaTheme="minorEastAsia" w:hAnsi="Gill Sans MT"/>
          <w:color w:val="000000"/>
          <w:shd w:val="clear" w:color="auto" w:fill="FFFFFF"/>
          <w:lang w:val="en-ZW" w:eastAsia="zh-CN"/>
        </w:rPr>
        <w:t xml:space="preserve">Conscientize diverse groups </w:t>
      </w:r>
      <w:r w:rsidRPr="00CF28B7">
        <w:rPr>
          <w:rFonts w:ascii="Gill Sans MT" w:eastAsiaTheme="minorEastAsia" w:hAnsi="Gill Sans MT"/>
          <w:color w:val="000000"/>
          <w:shd w:val="clear" w:color="auto" w:fill="FFFFFF"/>
          <w:lang w:val="en-ZW" w:eastAsia="zh-CN"/>
        </w:rPr>
        <w:t xml:space="preserve">on </w:t>
      </w:r>
      <w:r>
        <w:rPr>
          <w:rFonts w:ascii="Gill Sans MT" w:eastAsiaTheme="minorEastAsia" w:hAnsi="Gill Sans MT"/>
          <w:color w:val="000000"/>
          <w:shd w:val="clear" w:color="auto" w:fill="FFFFFF"/>
          <w:lang w:val="en-ZW" w:eastAsia="zh-CN"/>
        </w:rPr>
        <w:t>harmful</w:t>
      </w:r>
      <w:r w:rsidRPr="00BD1D8B">
        <w:rPr>
          <w:rFonts w:ascii="Gill Sans MT" w:eastAsiaTheme="minorEastAsia" w:hAnsi="Gill Sans MT"/>
          <w:color w:val="000000"/>
          <w:shd w:val="clear" w:color="auto" w:fill="FFFFFF"/>
          <w:lang w:val="en-ZW" w:eastAsia="zh-CN"/>
        </w:rPr>
        <w:t xml:space="preserve"> social norms, gender equality and equity, power relations, GBV and HIV prevention. </w:t>
      </w:r>
    </w:p>
    <w:p w14:paraId="55DFEE37" w14:textId="77777777" w:rsidR="00B9297E" w:rsidRDefault="00B9297E" w:rsidP="00B9297E">
      <w:pPr>
        <w:pStyle w:val="ListParagraph"/>
        <w:numPr>
          <w:ilvl w:val="0"/>
          <w:numId w:val="6"/>
        </w:numPr>
        <w:jc w:val="both"/>
        <w:rPr>
          <w:rFonts w:ascii="Gill Sans MT" w:eastAsiaTheme="minorEastAsia" w:hAnsi="Gill Sans MT"/>
          <w:color w:val="000000"/>
          <w:shd w:val="clear" w:color="auto" w:fill="FFFFFF"/>
          <w:lang w:val="en-ZW" w:eastAsia="zh-CN"/>
        </w:rPr>
      </w:pPr>
      <w:r>
        <w:rPr>
          <w:rFonts w:ascii="Gill Sans MT" w:eastAsiaTheme="minorEastAsia" w:hAnsi="Gill Sans MT"/>
          <w:color w:val="000000"/>
          <w:shd w:val="clear" w:color="auto" w:fill="FFFFFF"/>
          <w:lang w:val="en-ZW" w:eastAsia="zh-CN"/>
        </w:rPr>
        <w:t>Lead community engagements platforms where community identify issues and prioritise issues for action.</w:t>
      </w:r>
    </w:p>
    <w:p w14:paraId="0AC29D8F" w14:textId="77777777" w:rsidR="00B9297E" w:rsidRDefault="00B9297E" w:rsidP="00B9297E">
      <w:pPr>
        <w:pStyle w:val="ListParagraph"/>
        <w:numPr>
          <w:ilvl w:val="0"/>
          <w:numId w:val="6"/>
        </w:numPr>
        <w:jc w:val="both"/>
        <w:rPr>
          <w:rFonts w:ascii="Gill Sans MT" w:eastAsiaTheme="minorEastAsia" w:hAnsi="Gill Sans MT"/>
          <w:color w:val="000000"/>
          <w:shd w:val="clear" w:color="auto" w:fill="FFFFFF"/>
          <w:lang w:val="en-ZW" w:eastAsia="zh-CN"/>
        </w:rPr>
      </w:pPr>
      <w:r>
        <w:rPr>
          <w:rFonts w:ascii="Gill Sans MT" w:eastAsiaTheme="minorEastAsia" w:hAnsi="Gill Sans MT"/>
          <w:color w:val="000000"/>
          <w:shd w:val="clear" w:color="auto" w:fill="FFFFFF"/>
          <w:lang w:val="en-ZW" w:eastAsia="zh-CN"/>
        </w:rPr>
        <w:t>Superintend on community actions developed and support follow ups.</w:t>
      </w:r>
    </w:p>
    <w:p w14:paraId="672327CD" w14:textId="77777777" w:rsidR="00B9297E" w:rsidRDefault="00B9297E" w:rsidP="00B9297E">
      <w:pPr>
        <w:pStyle w:val="ListParagraph"/>
        <w:numPr>
          <w:ilvl w:val="0"/>
          <w:numId w:val="6"/>
        </w:numPr>
        <w:jc w:val="both"/>
        <w:rPr>
          <w:rFonts w:ascii="Gill Sans MT" w:eastAsiaTheme="minorEastAsia" w:hAnsi="Gill Sans MT"/>
          <w:color w:val="000000"/>
          <w:shd w:val="clear" w:color="auto" w:fill="FFFFFF"/>
          <w:lang w:val="en-ZW" w:eastAsia="zh-CN"/>
        </w:rPr>
      </w:pPr>
      <w:r>
        <w:rPr>
          <w:rFonts w:ascii="Gill Sans MT" w:eastAsiaTheme="minorEastAsia" w:hAnsi="Gill Sans MT"/>
          <w:color w:val="000000"/>
          <w:shd w:val="clear" w:color="auto" w:fill="FFFFFF"/>
          <w:lang w:val="en-ZW" w:eastAsia="zh-CN"/>
        </w:rPr>
        <w:t xml:space="preserve">Develop commitment charters for accountability purposes in link with agreed action plans. </w:t>
      </w:r>
    </w:p>
    <w:p w14:paraId="5FAD8F5C" w14:textId="34843BE5" w:rsidR="0054318F" w:rsidRDefault="00B9297E" w:rsidP="00253C6A">
      <w:pPr>
        <w:jc w:val="both"/>
      </w:pPr>
      <w:r w:rsidRPr="00BD1D8B">
        <w:rPr>
          <w:rFonts w:ascii="Gill Sans MT" w:eastAsiaTheme="minorEastAsia" w:hAnsi="Gill Sans MT"/>
          <w:color w:val="000000"/>
          <w:shd w:val="clear" w:color="auto" w:fill="FFFFFF"/>
          <w:lang w:val="en-ZW" w:eastAsia="zh-CN"/>
        </w:rPr>
        <w:t xml:space="preserve">Community mobilization </w:t>
      </w:r>
      <w:r>
        <w:rPr>
          <w:rFonts w:ascii="Gill Sans MT" w:eastAsiaTheme="minorEastAsia" w:hAnsi="Gill Sans MT"/>
          <w:color w:val="000000"/>
          <w:shd w:val="clear" w:color="auto" w:fill="FFFFFF"/>
          <w:lang w:val="en-ZW" w:eastAsia="zh-CN"/>
        </w:rPr>
        <w:t xml:space="preserve">include </w:t>
      </w:r>
      <w:r w:rsidRPr="00BD1D8B">
        <w:rPr>
          <w:rFonts w:ascii="Gill Sans MT" w:eastAsiaTheme="minorEastAsia" w:hAnsi="Gill Sans MT"/>
          <w:color w:val="000000"/>
          <w:shd w:val="clear" w:color="auto" w:fill="FFFFFF"/>
          <w:lang w:val="en-ZW" w:eastAsia="zh-CN"/>
        </w:rPr>
        <w:t xml:space="preserve">network building </w:t>
      </w:r>
      <w:r>
        <w:rPr>
          <w:rFonts w:ascii="Gill Sans MT" w:eastAsiaTheme="minorEastAsia" w:hAnsi="Gill Sans MT"/>
          <w:color w:val="000000"/>
          <w:shd w:val="clear" w:color="auto" w:fill="FFFFFF"/>
          <w:lang w:val="en-ZW" w:eastAsia="zh-CN"/>
        </w:rPr>
        <w:t xml:space="preserve">and local level advocacy to support </w:t>
      </w:r>
      <w:r w:rsidRPr="00BD1D8B">
        <w:rPr>
          <w:rFonts w:ascii="Gill Sans MT" w:eastAsiaTheme="minorEastAsia" w:hAnsi="Gill Sans MT"/>
          <w:color w:val="000000"/>
          <w:shd w:val="clear" w:color="auto" w:fill="FFFFFF"/>
          <w:lang w:val="en-ZW" w:eastAsia="zh-CN"/>
        </w:rPr>
        <w:t>AGYW realise their dreams</w:t>
      </w:r>
      <w:r>
        <w:rPr>
          <w:rFonts w:ascii="Gill Sans MT" w:eastAsiaTheme="minorEastAsia" w:hAnsi="Gill Sans MT"/>
          <w:color w:val="000000"/>
          <w:shd w:val="clear" w:color="auto" w:fill="FFFFFF"/>
          <w:lang w:val="en-ZW" w:eastAsia="zh-CN"/>
        </w:rPr>
        <w:t xml:space="preserve">. This includes support for AGYW meaningful </w:t>
      </w:r>
      <w:r w:rsidRPr="00BD1D8B">
        <w:rPr>
          <w:rFonts w:ascii="Gill Sans MT" w:eastAsiaTheme="minorEastAsia" w:hAnsi="Gill Sans MT"/>
          <w:color w:val="000000"/>
          <w:shd w:val="clear" w:color="auto" w:fill="FFFFFF"/>
          <w:lang w:val="en-ZW" w:eastAsia="zh-CN"/>
        </w:rPr>
        <w:t>participa</w:t>
      </w:r>
      <w:r>
        <w:rPr>
          <w:rFonts w:ascii="Gill Sans MT" w:eastAsiaTheme="minorEastAsia" w:hAnsi="Gill Sans MT"/>
          <w:color w:val="000000"/>
          <w:shd w:val="clear" w:color="auto" w:fill="FFFFFF"/>
          <w:lang w:val="en-ZW" w:eastAsia="zh-CN"/>
        </w:rPr>
        <w:t>tion e.g., HIV prevention DREAMS-Ambassadors</w:t>
      </w:r>
      <w:r w:rsidRPr="00BD1D8B">
        <w:rPr>
          <w:rFonts w:ascii="Gill Sans MT" w:eastAsiaTheme="minorEastAsia" w:hAnsi="Gill Sans MT"/>
          <w:color w:val="000000"/>
          <w:shd w:val="clear" w:color="auto" w:fill="FFFFFF"/>
          <w:lang w:val="en-ZW" w:eastAsia="zh-CN"/>
        </w:rPr>
        <w:t xml:space="preserve"> in</w:t>
      </w:r>
      <w:r>
        <w:rPr>
          <w:rFonts w:ascii="Gill Sans MT" w:eastAsiaTheme="minorEastAsia" w:hAnsi="Gill Sans MT"/>
          <w:color w:val="000000"/>
          <w:shd w:val="clear" w:color="auto" w:fill="FFFFFF"/>
          <w:lang w:val="en-ZW" w:eastAsia="zh-CN"/>
        </w:rPr>
        <w:t>volvement in</w:t>
      </w:r>
      <w:r w:rsidRPr="00BD1D8B">
        <w:rPr>
          <w:rFonts w:ascii="Gill Sans MT" w:eastAsiaTheme="minorEastAsia" w:hAnsi="Gill Sans MT"/>
          <w:color w:val="000000"/>
          <w:shd w:val="clear" w:color="auto" w:fill="FFFFFF"/>
          <w:lang w:val="en-ZW" w:eastAsia="zh-CN"/>
        </w:rPr>
        <w:t xml:space="preserve"> </w:t>
      </w:r>
      <w:r>
        <w:rPr>
          <w:rFonts w:ascii="Gill Sans MT" w:eastAsiaTheme="minorEastAsia" w:hAnsi="Gill Sans MT"/>
          <w:color w:val="000000"/>
          <w:shd w:val="clear" w:color="auto" w:fill="FFFFFF"/>
          <w:lang w:val="en-ZW" w:eastAsia="zh-CN"/>
        </w:rPr>
        <w:t xml:space="preserve">DREAMS- RISE community </w:t>
      </w:r>
      <w:r w:rsidRPr="00BD1D8B">
        <w:rPr>
          <w:rFonts w:ascii="Gill Sans MT" w:eastAsiaTheme="minorEastAsia" w:hAnsi="Gill Sans MT"/>
          <w:color w:val="000000"/>
          <w:shd w:val="clear" w:color="auto" w:fill="FFFFFF"/>
          <w:lang w:val="en-ZW" w:eastAsia="zh-CN"/>
        </w:rPr>
        <w:t>developmental programmes and community structures</w:t>
      </w:r>
      <w:r>
        <w:rPr>
          <w:rFonts w:ascii="Gill Sans MT" w:eastAsiaTheme="minorEastAsia" w:hAnsi="Gill Sans MT"/>
          <w:color w:val="000000"/>
          <w:shd w:val="clear" w:color="auto" w:fill="FFFFFF"/>
          <w:lang w:val="en-ZW" w:eastAsia="zh-CN"/>
        </w:rPr>
        <w:t xml:space="preserve"> to build their agency, </w:t>
      </w:r>
      <w:proofErr w:type="gramStart"/>
      <w:r>
        <w:rPr>
          <w:rFonts w:ascii="Gill Sans MT" w:eastAsiaTheme="minorEastAsia" w:hAnsi="Gill Sans MT"/>
          <w:color w:val="000000"/>
          <w:shd w:val="clear" w:color="auto" w:fill="FFFFFF"/>
          <w:lang w:val="en-ZW" w:eastAsia="zh-CN"/>
        </w:rPr>
        <w:t>leadership</w:t>
      </w:r>
      <w:proofErr w:type="gramEnd"/>
      <w:r>
        <w:rPr>
          <w:rFonts w:ascii="Gill Sans MT" w:eastAsiaTheme="minorEastAsia" w:hAnsi="Gill Sans MT"/>
          <w:color w:val="000000"/>
          <w:shd w:val="clear" w:color="auto" w:fill="FFFFFF"/>
          <w:lang w:val="en-ZW" w:eastAsia="zh-CN"/>
        </w:rPr>
        <w:t xml:space="preserve"> and voice</w:t>
      </w:r>
      <w:r w:rsidR="00253C6A">
        <w:rPr>
          <w:rFonts w:ascii="Gill Sans MT" w:eastAsiaTheme="minorEastAsia" w:hAnsi="Gill Sans MT"/>
          <w:color w:val="000000"/>
          <w:shd w:val="clear" w:color="auto" w:fill="FFFFFF"/>
          <w:lang w:val="en-ZW" w:eastAsia="zh-CN"/>
        </w:rPr>
        <w:t>.</w:t>
      </w:r>
    </w:p>
    <w:p w14:paraId="5C412954" w14:textId="77777777" w:rsidR="0054318F" w:rsidRDefault="0054318F"/>
    <w:p w14:paraId="5BA7FBEB" w14:textId="77777777" w:rsidR="00CC2BD2" w:rsidRDefault="00CC2BD2"/>
    <w:p w14:paraId="10AC78F5" w14:textId="77777777" w:rsidR="00CC2BD2" w:rsidRDefault="00CC2BD2"/>
    <w:p w14:paraId="6203FD13" w14:textId="77777777" w:rsidR="00CC2BD2" w:rsidRDefault="00CC2BD2"/>
    <w:p w14:paraId="221EFBF7" w14:textId="77777777" w:rsidR="0054318F" w:rsidRDefault="0054318F"/>
    <w:p w14:paraId="1DF3ED61" w14:textId="588B96A1" w:rsidR="0054318F" w:rsidRDefault="0054318F"/>
    <w:p w14:paraId="7D1E7317" w14:textId="5C06189C" w:rsidR="001A4402" w:rsidRDefault="00BF7A26">
      <w:r>
        <w:rPr>
          <w:noProof/>
        </w:rPr>
        <mc:AlternateContent>
          <mc:Choice Requires="wps">
            <w:drawing>
              <wp:anchor distT="0" distB="0" distL="114300" distR="114300" simplePos="0" relativeHeight="251482112" behindDoc="0" locked="0" layoutInCell="1" allowOverlap="1" wp14:anchorId="28C16270" wp14:editId="2E7EA0B2">
                <wp:simplePos x="0" y="0"/>
                <wp:positionH relativeFrom="margin">
                  <wp:posOffset>2292350</wp:posOffset>
                </wp:positionH>
                <wp:positionV relativeFrom="paragraph">
                  <wp:posOffset>1117600</wp:posOffset>
                </wp:positionV>
                <wp:extent cx="1581150" cy="546100"/>
                <wp:effectExtent l="0" t="0" r="19050" b="25400"/>
                <wp:wrapNone/>
                <wp:docPr id="28" name="Rectangle: Rounded Corners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1150" cy="546100"/>
                        </a:xfrm>
                        <a:prstGeom prst="roundRect">
                          <a:avLst/>
                        </a:prstGeom>
                        <a:solidFill>
                          <a:schemeClr val="bg2"/>
                        </a:solidFill>
                        <a:effectLst/>
                      </wps:spPr>
                      <wps:style>
                        <a:lnRef idx="2">
                          <a:schemeClr val="accent1">
                            <a:shade val="50000"/>
                          </a:schemeClr>
                        </a:lnRef>
                        <a:fillRef idx="1">
                          <a:schemeClr val="accent1"/>
                        </a:fillRef>
                        <a:effectRef idx="0">
                          <a:schemeClr val="accent1"/>
                        </a:effectRef>
                        <a:fontRef idx="minor">
                          <a:schemeClr val="lt1"/>
                        </a:fontRef>
                      </wps:style>
                      <wps:txbx>
                        <w:txbxContent>
                          <w:p w14:paraId="287B3E48" w14:textId="77777777" w:rsidR="00A0705D" w:rsidRPr="007D596C" w:rsidRDefault="00A0705D" w:rsidP="00A0705D">
                            <w:pPr>
                              <w:jc w:val="center"/>
                              <w:rPr>
                                <w:color w:val="000000" w:themeColor="text1"/>
                                <w:sz w:val="18"/>
                                <w:szCs w:val="18"/>
                              </w:rPr>
                            </w:pPr>
                            <w:r w:rsidRPr="007D596C">
                              <w:rPr>
                                <w:color w:val="000000" w:themeColor="text1"/>
                                <w:sz w:val="18"/>
                                <w:szCs w:val="18"/>
                              </w:rPr>
                              <w:t>Shared concerns</w:t>
                            </w:r>
                          </w:p>
                          <w:p w14:paraId="1B111851" w14:textId="70EB0970" w:rsidR="00A0705D" w:rsidRPr="00B8215B" w:rsidRDefault="00BF7A26" w:rsidP="00A0705D">
                            <w:pPr>
                              <w:jc w:val="center"/>
                              <w:rPr>
                                <w:color w:val="000000" w:themeColor="text1"/>
                              </w:rPr>
                            </w:pPr>
                            <w:r>
                              <w:rPr>
                                <w:color w:val="000000" w:themeColor="text1"/>
                                <w:sz w:val="18"/>
                                <w:szCs w:val="18"/>
                              </w:rPr>
                              <w:t>(</w:t>
                            </w:r>
                            <w:r w:rsidR="00A0705D" w:rsidRPr="00B8215B">
                              <w:rPr>
                                <w:color w:val="000000" w:themeColor="text1"/>
                                <w:sz w:val="18"/>
                                <w:szCs w:val="18"/>
                              </w:rPr>
                              <w:t>Gender</w:t>
                            </w:r>
                            <w:r w:rsidR="00FD5DF6">
                              <w:rPr>
                                <w:color w:val="000000" w:themeColor="text1"/>
                                <w:sz w:val="18"/>
                                <w:szCs w:val="18"/>
                              </w:rPr>
                              <w:t xml:space="preserve">/social </w:t>
                            </w:r>
                            <w:r w:rsidR="00A0705D" w:rsidRPr="00B8215B">
                              <w:rPr>
                                <w:color w:val="000000" w:themeColor="text1"/>
                                <w:sz w:val="18"/>
                                <w:szCs w:val="18"/>
                              </w:rPr>
                              <w:t>norms</w:t>
                            </w:r>
                            <w:r w:rsidR="00A0705D">
                              <w:rPr>
                                <w:color w:val="000000" w:themeColor="text1"/>
                              </w:rPr>
                              <w:t>/</w:t>
                            </w:r>
                            <w:r w:rsidR="00A0705D">
                              <w:rPr>
                                <w:color w:val="000000" w:themeColor="text1"/>
                                <w:sz w:val="18"/>
                                <w:szCs w:val="18"/>
                              </w:rPr>
                              <w:t>HIV</w:t>
                            </w:r>
                            <w:r>
                              <w:rPr>
                                <w:color w:val="000000" w:themeColor="text1"/>
                                <w:sz w:val="18"/>
                                <w:szCs w:val="18"/>
                              </w:rPr>
                              <w:t>)</w:t>
                            </w:r>
                            <w:r w:rsidR="00A0705D">
                              <w:rPr>
                                <w:color w:val="000000" w:themeColor="text1"/>
                                <w:sz w:val="18"/>
                                <w:szCs w:val="18"/>
                              </w:rPr>
                              <w:t xml:space="preserve"> risk </w:t>
                            </w:r>
                            <w:proofErr w:type="spellStart"/>
                            <w:r w:rsidR="00A0705D">
                              <w:rPr>
                                <w:color w:val="000000" w:themeColor="text1"/>
                                <w:sz w:val="18"/>
                                <w:szCs w:val="18"/>
                              </w:rPr>
                              <w:t>behaviours</w:t>
                            </w:r>
                            <w:proofErr w:type="spellEnd"/>
                          </w:p>
                          <w:p w14:paraId="79DE8BD4" w14:textId="77777777" w:rsidR="00A0705D" w:rsidRDefault="00A0705D" w:rsidP="00A0705D">
                            <w:pPr>
                              <w:jc w:val="center"/>
                            </w:pPr>
                          </w:p>
                          <w:p w14:paraId="69A72AE4" w14:textId="77777777" w:rsidR="00A0705D" w:rsidRDefault="00A0705D" w:rsidP="00A070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C16270" id="Rectangle: Rounded Corners 28" o:spid="_x0000_s1026" style="position:absolute;margin-left:180.5pt;margin-top:88pt;width:124.5pt;height:43pt;z-index:251482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" fillcolor="#e7e6e6 [3214]" strokecolor="#1f3763 [1604]" strokeweight="1pt">
                <v:stroke joinstyle="miter"/>
                <v:path arrowok="t"/>
                <v:textbox>
                  <w:txbxContent>
                    <w:p w14:paraId="287B3E48" w14:textId="77777777" w:rsidR="00A0705D" w:rsidRPr="007D596C" w:rsidRDefault="00A0705D" w:rsidP="00A0705D">
                      <w:pPr>
                        <w:jc w:val="center"/>
                        <w:rPr>
                          <w:color w:val="000000" w:themeColor="text1"/>
                          <w:sz w:val="18"/>
                          <w:szCs w:val="18"/>
                        </w:rPr>
                      </w:pPr>
                      <w:r w:rsidRPr="007D596C">
                        <w:rPr>
                          <w:color w:val="000000" w:themeColor="text1"/>
                          <w:sz w:val="18"/>
                          <w:szCs w:val="18"/>
                        </w:rPr>
                        <w:t>Shared concerns</w:t>
                      </w:r>
                    </w:p>
                    <w:p w14:paraId="1B111851" w14:textId="70EB0970" w:rsidR="00A0705D" w:rsidRPr="00B8215B" w:rsidRDefault="00BF7A26" w:rsidP="00A0705D">
                      <w:pPr>
                        <w:jc w:val="center"/>
                        <w:rPr>
                          <w:color w:val="000000" w:themeColor="text1"/>
                        </w:rPr>
                      </w:pPr>
                      <w:r>
                        <w:rPr>
                          <w:color w:val="000000" w:themeColor="text1"/>
                          <w:sz w:val="18"/>
                          <w:szCs w:val="18"/>
                        </w:rPr>
                        <w:t>(</w:t>
                      </w:r>
                      <w:r w:rsidR="00A0705D" w:rsidRPr="00B8215B">
                        <w:rPr>
                          <w:color w:val="000000" w:themeColor="text1"/>
                          <w:sz w:val="18"/>
                          <w:szCs w:val="18"/>
                        </w:rPr>
                        <w:t>Gender</w:t>
                      </w:r>
                      <w:r w:rsidR="00FD5DF6">
                        <w:rPr>
                          <w:color w:val="000000" w:themeColor="text1"/>
                          <w:sz w:val="18"/>
                          <w:szCs w:val="18"/>
                        </w:rPr>
                        <w:t xml:space="preserve">/social </w:t>
                      </w:r>
                      <w:r w:rsidR="00A0705D" w:rsidRPr="00B8215B">
                        <w:rPr>
                          <w:color w:val="000000" w:themeColor="text1"/>
                          <w:sz w:val="18"/>
                          <w:szCs w:val="18"/>
                        </w:rPr>
                        <w:t>norms</w:t>
                      </w:r>
                      <w:r w:rsidR="00A0705D">
                        <w:rPr>
                          <w:color w:val="000000" w:themeColor="text1"/>
                        </w:rPr>
                        <w:t>/</w:t>
                      </w:r>
                      <w:r w:rsidR="00A0705D">
                        <w:rPr>
                          <w:color w:val="000000" w:themeColor="text1"/>
                          <w:sz w:val="18"/>
                          <w:szCs w:val="18"/>
                        </w:rPr>
                        <w:t>HIV</w:t>
                      </w:r>
                      <w:r>
                        <w:rPr>
                          <w:color w:val="000000" w:themeColor="text1"/>
                          <w:sz w:val="18"/>
                          <w:szCs w:val="18"/>
                        </w:rPr>
                        <w:t>)</w:t>
                      </w:r>
                      <w:r w:rsidR="00A0705D">
                        <w:rPr>
                          <w:color w:val="000000" w:themeColor="text1"/>
                          <w:sz w:val="18"/>
                          <w:szCs w:val="18"/>
                        </w:rPr>
                        <w:t xml:space="preserve"> risk </w:t>
                      </w:r>
                      <w:proofErr w:type="spellStart"/>
                      <w:r w:rsidR="00A0705D">
                        <w:rPr>
                          <w:color w:val="000000" w:themeColor="text1"/>
                          <w:sz w:val="18"/>
                          <w:szCs w:val="18"/>
                        </w:rPr>
                        <w:t>behaviours</w:t>
                      </w:r>
                      <w:proofErr w:type="spellEnd"/>
                    </w:p>
                    <w:p w14:paraId="79DE8BD4" w14:textId="77777777" w:rsidR="00A0705D" w:rsidRDefault="00A0705D" w:rsidP="00A0705D">
                      <w:pPr>
                        <w:jc w:val="center"/>
                      </w:pPr>
                    </w:p>
                    <w:p w14:paraId="69A72AE4" w14:textId="77777777" w:rsidR="00A0705D" w:rsidRDefault="00A0705D" w:rsidP="00A0705D">
                      <w:pPr>
                        <w:jc w:val="center"/>
                      </w:pPr>
                    </w:p>
                  </w:txbxContent>
                </v:textbox>
                <w10:wrap anchorx="margin"/>
              </v:roundrect>
            </w:pict>
          </mc:Fallback>
        </mc:AlternateContent>
      </w:r>
      <w:r w:rsidR="0003028B">
        <w:rPr>
          <w:noProof/>
        </w:rPr>
        <mc:AlternateContent>
          <mc:Choice Requires="wps">
            <w:drawing>
              <wp:anchor distT="0" distB="0" distL="114300" distR="114300" simplePos="0" relativeHeight="252151808" behindDoc="0" locked="0" layoutInCell="1" allowOverlap="1" wp14:anchorId="35D4CA76" wp14:editId="16C7C4E5">
                <wp:simplePos x="0" y="0"/>
                <wp:positionH relativeFrom="column">
                  <wp:posOffset>1892300</wp:posOffset>
                </wp:positionH>
                <wp:positionV relativeFrom="paragraph">
                  <wp:posOffset>4699000</wp:posOffset>
                </wp:positionV>
                <wp:extent cx="3187700" cy="1809750"/>
                <wp:effectExtent l="0" t="0"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7700" cy="1809750"/>
                        </a:xfrm>
                        <a:prstGeom prst="rect">
                          <a:avLst/>
                        </a:prstGeom>
                        <a:solidFill>
                          <a:sysClr val="window" lastClr="FFFFFF"/>
                        </a:solidFill>
                        <a:ln w="12700" cap="flat" cmpd="sng" algn="ctr">
                          <a:noFill/>
                          <a:prstDash val="solid"/>
                          <a:miter lim="800000"/>
                        </a:ln>
                        <a:effectLst/>
                      </wps:spPr>
                      <wps:txbx>
                        <w:txbxContent>
                          <w:p w14:paraId="2FDC7D21" w14:textId="77777777" w:rsidR="00A0705D" w:rsidRPr="00245EF2" w:rsidRDefault="00A0705D" w:rsidP="00A0705D">
                            <w:pPr>
                              <w:pBdr>
                                <w:top w:val="single" w:sz="4" w:space="1" w:color="auto"/>
                                <w:left w:val="single" w:sz="4" w:space="4" w:color="auto"/>
                                <w:bottom w:val="single" w:sz="4" w:space="1" w:color="auto"/>
                                <w:right w:val="single" w:sz="4" w:space="4" w:color="auto"/>
                              </w:pBdr>
                              <w:shd w:val="clear" w:color="auto" w:fill="E2EFD9" w:themeFill="accent6" w:themeFillTint="33"/>
                              <w:jc w:val="center"/>
                              <w:rPr>
                                <w:rFonts w:hAnsi="Calibri"/>
                                <w:b/>
                                <w:bCs/>
                                <w:caps/>
                                <w:color w:val="404040" w:themeColor="text1" w:themeTint="BF"/>
                                <w:spacing w:val="18"/>
                                <w:kern w:val="24"/>
                                <w:sz w:val="18"/>
                                <w:szCs w:val="18"/>
                              </w:rPr>
                            </w:pPr>
                            <w:r>
                              <w:rPr>
                                <w:rFonts w:hAnsi="Calibri"/>
                                <w:b/>
                                <w:bCs/>
                                <w:caps/>
                                <w:color w:val="404040" w:themeColor="text1" w:themeTint="BF"/>
                                <w:spacing w:val="18"/>
                                <w:kern w:val="24"/>
                                <w:sz w:val="18"/>
                                <w:szCs w:val="18"/>
                              </w:rPr>
                              <w:t>gender transformative approaches</w:t>
                            </w:r>
                          </w:p>
                          <w:p w14:paraId="38B93667" w14:textId="77777777" w:rsidR="00A0705D" w:rsidRPr="0003028B" w:rsidRDefault="00A0705D" w:rsidP="0003028B">
                            <w:pPr>
                              <w:pStyle w:val="ListParagraph"/>
                              <w:numPr>
                                <w:ilvl w:val="0"/>
                                <w:numId w:val="3"/>
                              </w:numPr>
                              <w:rPr>
                                <w:color w:val="000000" w:themeColor="text1"/>
                                <w:sz w:val="18"/>
                                <w:szCs w:val="18"/>
                              </w:rPr>
                            </w:pPr>
                            <w:r w:rsidRPr="0003028B">
                              <w:rPr>
                                <w:color w:val="000000" w:themeColor="text1"/>
                                <w:sz w:val="18"/>
                                <w:szCs w:val="18"/>
                              </w:rPr>
                              <w:t>Male engagement</w:t>
                            </w:r>
                          </w:p>
                          <w:p w14:paraId="3468D7F9" w14:textId="77777777" w:rsidR="00A0705D" w:rsidRPr="0003028B" w:rsidRDefault="00A0705D" w:rsidP="0003028B">
                            <w:pPr>
                              <w:pStyle w:val="ListParagraph"/>
                              <w:numPr>
                                <w:ilvl w:val="0"/>
                                <w:numId w:val="3"/>
                              </w:numPr>
                              <w:rPr>
                                <w:color w:val="000000" w:themeColor="text1"/>
                                <w:sz w:val="18"/>
                                <w:szCs w:val="18"/>
                              </w:rPr>
                            </w:pPr>
                            <w:r w:rsidRPr="0003028B">
                              <w:rPr>
                                <w:color w:val="000000" w:themeColor="text1"/>
                                <w:sz w:val="18"/>
                                <w:szCs w:val="18"/>
                              </w:rPr>
                              <w:t xml:space="preserve">Women Empowerment Framework </w:t>
                            </w:r>
                          </w:p>
                          <w:p w14:paraId="35323B08" w14:textId="77777777" w:rsidR="00A0705D" w:rsidRPr="0003028B" w:rsidRDefault="00A0705D" w:rsidP="0003028B">
                            <w:pPr>
                              <w:pStyle w:val="ListParagraph"/>
                              <w:numPr>
                                <w:ilvl w:val="0"/>
                                <w:numId w:val="3"/>
                              </w:numPr>
                              <w:rPr>
                                <w:color w:val="000000" w:themeColor="text1"/>
                                <w:sz w:val="18"/>
                                <w:szCs w:val="18"/>
                              </w:rPr>
                            </w:pPr>
                            <w:r w:rsidRPr="0003028B">
                              <w:rPr>
                                <w:color w:val="000000" w:themeColor="text1"/>
                                <w:sz w:val="18"/>
                                <w:szCs w:val="18"/>
                              </w:rPr>
                              <w:t>Community Visioning</w:t>
                            </w:r>
                          </w:p>
                          <w:p w14:paraId="630F77FF" w14:textId="77777777" w:rsidR="00A0705D" w:rsidRPr="0003028B" w:rsidRDefault="00A0705D" w:rsidP="0003028B">
                            <w:pPr>
                              <w:pStyle w:val="ListParagraph"/>
                              <w:numPr>
                                <w:ilvl w:val="0"/>
                                <w:numId w:val="3"/>
                              </w:numPr>
                              <w:rPr>
                                <w:color w:val="000000" w:themeColor="text1"/>
                                <w:sz w:val="18"/>
                                <w:szCs w:val="18"/>
                              </w:rPr>
                            </w:pPr>
                            <w:r w:rsidRPr="0003028B">
                              <w:rPr>
                                <w:color w:val="000000" w:themeColor="text1"/>
                                <w:sz w:val="18"/>
                                <w:szCs w:val="18"/>
                              </w:rPr>
                              <w:t>Changing the Rivers Flow</w:t>
                            </w:r>
                          </w:p>
                          <w:p w14:paraId="637B6686" w14:textId="414B56AE" w:rsidR="00A0705D" w:rsidRPr="0003028B" w:rsidRDefault="00A0705D" w:rsidP="0003028B">
                            <w:pPr>
                              <w:pStyle w:val="ListParagraph"/>
                              <w:numPr>
                                <w:ilvl w:val="0"/>
                                <w:numId w:val="3"/>
                              </w:numPr>
                              <w:rPr>
                                <w:color w:val="000000" w:themeColor="text1"/>
                                <w:sz w:val="18"/>
                                <w:szCs w:val="18"/>
                              </w:rPr>
                            </w:pPr>
                            <w:r w:rsidRPr="0003028B">
                              <w:rPr>
                                <w:color w:val="000000" w:themeColor="text1"/>
                                <w:sz w:val="18"/>
                                <w:szCs w:val="18"/>
                              </w:rPr>
                              <w:t xml:space="preserve">Social </w:t>
                            </w:r>
                            <w:proofErr w:type="spellStart"/>
                            <w:r w:rsidR="00E57968" w:rsidRPr="0003028B">
                              <w:rPr>
                                <w:color w:val="000000" w:themeColor="text1"/>
                                <w:sz w:val="18"/>
                                <w:szCs w:val="18"/>
                              </w:rPr>
                              <w:t>Behaviour</w:t>
                            </w:r>
                            <w:proofErr w:type="spellEnd"/>
                            <w:r w:rsidRPr="0003028B">
                              <w:rPr>
                                <w:color w:val="000000" w:themeColor="text1"/>
                                <w:sz w:val="18"/>
                                <w:szCs w:val="18"/>
                              </w:rPr>
                              <w:t xml:space="preserve"> Change</w:t>
                            </w:r>
                          </w:p>
                          <w:p w14:paraId="10190A4F" w14:textId="77777777" w:rsidR="00A0705D" w:rsidRPr="0003028B" w:rsidRDefault="00A0705D" w:rsidP="0003028B">
                            <w:pPr>
                              <w:pStyle w:val="ListParagraph"/>
                              <w:numPr>
                                <w:ilvl w:val="0"/>
                                <w:numId w:val="3"/>
                              </w:numPr>
                              <w:rPr>
                                <w:color w:val="000000" w:themeColor="text1"/>
                                <w:sz w:val="18"/>
                                <w:szCs w:val="18"/>
                              </w:rPr>
                            </w:pPr>
                            <w:r w:rsidRPr="0003028B">
                              <w:rPr>
                                <w:color w:val="000000" w:themeColor="text1"/>
                                <w:sz w:val="18"/>
                                <w:szCs w:val="18"/>
                              </w:rPr>
                              <w:t>Social Analysis and Action</w:t>
                            </w:r>
                          </w:p>
                          <w:p w14:paraId="2BAD3432" w14:textId="77777777" w:rsidR="00A0705D" w:rsidRDefault="00A0705D" w:rsidP="00A0705D">
                            <w:pPr>
                              <w:jc w:val="center"/>
                              <w:rPr>
                                <w:color w:val="000000" w:themeColor="text1"/>
                                <w:sz w:val="18"/>
                                <w:szCs w:val="18"/>
                              </w:rPr>
                            </w:pPr>
                          </w:p>
                          <w:p w14:paraId="2EB81E2F" w14:textId="77777777" w:rsidR="00A0705D" w:rsidRPr="00E86C11" w:rsidRDefault="00A0705D" w:rsidP="00A0705D">
                            <w:pPr>
                              <w:jc w:val="center"/>
                              <w:rPr>
                                <w:color w:val="000000" w:themeColor="text1"/>
                                <w:sz w:val="18"/>
                                <w:szCs w:val="18"/>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5D4CA76" id="Rectangle 32" o:spid="_x0000_s1027" style="position:absolute;margin-left:149pt;margin-top:370pt;width:251pt;height:142.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" fillcolor="window" stroked="f" strokeweight="1pt">
                <v:textbox>
                  <w:txbxContent>
                    <w:p w14:paraId="2FDC7D21" w14:textId="77777777" w:rsidR="00A0705D" w:rsidRPr="00245EF2" w:rsidRDefault="00A0705D" w:rsidP="00A0705D">
                      <w:pPr>
                        <w:pBdr>
                          <w:top w:val="single" w:sz="4" w:space="1" w:color="auto"/>
                          <w:left w:val="single" w:sz="4" w:space="4" w:color="auto"/>
                          <w:bottom w:val="single" w:sz="4" w:space="1" w:color="auto"/>
                          <w:right w:val="single" w:sz="4" w:space="4" w:color="auto"/>
                        </w:pBdr>
                        <w:shd w:val="clear" w:color="auto" w:fill="E2EFD9" w:themeFill="accent6" w:themeFillTint="33"/>
                        <w:jc w:val="center"/>
                        <w:rPr>
                          <w:rFonts w:hAnsi="Calibri"/>
                          <w:b/>
                          <w:bCs/>
                          <w:caps/>
                          <w:color w:val="404040" w:themeColor="text1" w:themeTint="BF"/>
                          <w:spacing w:val="18"/>
                          <w:kern w:val="24"/>
                          <w:sz w:val="18"/>
                          <w:szCs w:val="18"/>
                        </w:rPr>
                      </w:pPr>
                      <w:r>
                        <w:rPr>
                          <w:rFonts w:hAnsi="Calibri"/>
                          <w:b/>
                          <w:bCs/>
                          <w:caps/>
                          <w:color w:val="404040" w:themeColor="text1" w:themeTint="BF"/>
                          <w:spacing w:val="18"/>
                          <w:kern w:val="24"/>
                          <w:sz w:val="18"/>
                          <w:szCs w:val="18"/>
                        </w:rPr>
                        <w:t>gender transformative approaches</w:t>
                      </w:r>
                    </w:p>
                    <w:p w14:paraId="38B93667" w14:textId="77777777" w:rsidR="00A0705D" w:rsidRPr="0003028B" w:rsidRDefault="00A0705D" w:rsidP="0003028B">
                      <w:pPr>
                        <w:pStyle w:val="ListParagraph"/>
                        <w:numPr>
                          <w:ilvl w:val="0"/>
                          <w:numId w:val="3"/>
                        </w:numPr>
                        <w:rPr>
                          <w:color w:val="000000" w:themeColor="text1"/>
                          <w:sz w:val="18"/>
                          <w:szCs w:val="18"/>
                        </w:rPr>
                      </w:pPr>
                      <w:r w:rsidRPr="0003028B">
                        <w:rPr>
                          <w:color w:val="000000" w:themeColor="text1"/>
                          <w:sz w:val="18"/>
                          <w:szCs w:val="18"/>
                        </w:rPr>
                        <w:t>Male engagement</w:t>
                      </w:r>
                    </w:p>
                    <w:p w14:paraId="3468D7F9" w14:textId="77777777" w:rsidR="00A0705D" w:rsidRPr="0003028B" w:rsidRDefault="00A0705D" w:rsidP="0003028B">
                      <w:pPr>
                        <w:pStyle w:val="ListParagraph"/>
                        <w:numPr>
                          <w:ilvl w:val="0"/>
                          <w:numId w:val="3"/>
                        </w:numPr>
                        <w:rPr>
                          <w:color w:val="000000" w:themeColor="text1"/>
                          <w:sz w:val="18"/>
                          <w:szCs w:val="18"/>
                        </w:rPr>
                      </w:pPr>
                      <w:r w:rsidRPr="0003028B">
                        <w:rPr>
                          <w:color w:val="000000" w:themeColor="text1"/>
                          <w:sz w:val="18"/>
                          <w:szCs w:val="18"/>
                        </w:rPr>
                        <w:t xml:space="preserve">Women Empowerment Framework </w:t>
                      </w:r>
                    </w:p>
                    <w:p w14:paraId="35323B08" w14:textId="77777777" w:rsidR="00A0705D" w:rsidRPr="0003028B" w:rsidRDefault="00A0705D" w:rsidP="0003028B">
                      <w:pPr>
                        <w:pStyle w:val="ListParagraph"/>
                        <w:numPr>
                          <w:ilvl w:val="0"/>
                          <w:numId w:val="3"/>
                        </w:numPr>
                        <w:rPr>
                          <w:color w:val="000000" w:themeColor="text1"/>
                          <w:sz w:val="18"/>
                          <w:szCs w:val="18"/>
                        </w:rPr>
                      </w:pPr>
                      <w:r w:rsidRPr="0003028B">
                        <w:rPr>
                          <w:color w:val="000000" w:themeColor="text1"/>
                          <w:sz w:val="18"/>
                          <w:szCs w:val="18"/>
                        </w:rPr>
                        <w:t>Community Visioning</w:t>
                      </w:r>
                    </w:p>
                    <w:p w14:paraId="630F77FF" w14:textId="77777777" w:rsidR="00A0705D" w:rsidRPr="0003028B" w:rsidRDefault="00A0705D" w:rsidP="0003028B">
                      <w:pPr>
                        <w:pStyle w:val="ListParagraph"/>
                        <w:numPr>
                          <w:ilvl w:val="0"/>
                          <w:numId w:val="3"/>
                        </w:numPr>
                        <w:rPr>
                          <w:color w:val="000000" w:themeColor="text1"/>
                          <w:sz w:val="18"/>
                          <w:szCs w:val="18"/>
                        </w:rPr>
                      </w:pPr>
                      <w:r w:rsidRPr="0003028B">
                        <w:rPr>
                          <w:color w:val="000000" w:themeColor="text1"/>
                          <w:sz w:val="18"/>
                          <w:szCs w:val="18"/>
                        </w:rPr>
                        <w:t>Changing the Rivers Flow</w:t>
                      </w:r>
                    </w:p>
                    <w:p w14:paraId="637B6686" w14:textId="414B56AE" w:rsidR="00A0705D" w:rsidRPr="0003028B" w:rsidRDefault="00A0705D" w:rsidP="0003028B">
                      <w:pPr>
                        <w:pStyle w:val="ListParagraph"/>
                        <w:numPr>
                          <w:ilvl w:val="0"/>
                          <w:numId w:val="3"/>
                        </w:numPr>
                        <w:rPr>
                          <w:color w:val="000000" w:themeColor="text1"/>
                          <w:sz w:val="18"/>
                          <w:szCs w:val="18"/>
                        </w:rPr>
                      </w:pPr>
                      <w:r w:rsidRPr="0003028B">
                        <w:rPr>
                          <w:color w:val="000000" w:themeColor="text1"/>
                          <w:sz w:val="18"/>
                          <w:szCs w:val="18"/>
                        </w:rPr>
                        <w:t xml:space="preserve">Social </w:t>
                      </w:r>
                      <w:proofErr w:type="spellStart"/>
                      <w:r w:rsidR="00E57968" w:rsidRPr="0003028B">
                        <w:rPr>
                          <w:color w:val="000000" w:themeColor="text1"/>
                          <w:sz w:val="18"/>
                          <w:szCs w:val="18"/>
                        </w:rPr>
                        <w:t>Behaviour</w:t>
                      </w:r>
                      <w:proofErr w:type="spellEnd"/>
                      <w:r w:rsidRPr="0003028B">
                        <w:rPr>
                          <w:color w:val="000000" w:themeColor="text1"/>
                          <w:sz w:val="18"/>
                          <w:szCs w:val="18"/>
                        </w:rPr>
                        <w:t xml:space="preserve"> Change</w:t>
                      </w:r>
                    </w:p>
                    <w:p w14:paraId="10190A4F" w14:textId="77777777" w:rsidR="00A0705D" w:rsidRPr="0003028B" w:rsidRDefault="00A0705D" w:rsidP="0003028B">
                      <w:pPr>
                        <w:pStyle w:val="ListParagraph"/>
                        <w:numPr>
                          <w:ilvl w:val="0"/>
                          <w:numId w:val="3"/>
                        </w:numPr>
                        <w:rPr>
                          <w:color w:val="000000" w:themeColor="text1"/>
                          <w:sz w:val="18"/>
                          <w:szCs w:val="18"/>
                        </w:rPr>
                      </w:pPr>
                      <w:r w:rsidRPr="0003028B">
                        <w:rPr>
                          <w:color w:val="000000" w:themeColor="text1"/>
                          <w:sz w:val="18"/>
                          <w:szCs w:val="18"/>
                        </w:rPr>
                        <w:t>Social Analysis and Action</w:t>
                      </w:r>
                    </w:p>
                    <w:p w14:paraId="2BAD3432" w14:textId="77777777" w:rsidR="00A0705D" w:rsidRDefault="00A0705D" w:rsidP="00A0705D">
                      <w:pPr>
                        <w:jc w:val="center"/>
                        <w:rPr>
                          <w:color w:val="000000" w:themeColor="text1"/>
                          <w:sz w:val="18"/>
                          <w:szCs w:val="18"/>
                        </w:rPr>
                      </w:pPr>
                    </w:p>
                    <w:p w14:paraId="2EB81E2F" w14:textId="77777777" w:rsidR="00A0705D" w:rsidRPr="00E86C11" w:rsidRDefault="00A0705D" w:rsidP="00A0705D">
                      <w:pPr>
                        <w:jc w:val="center"/>
                        <w:rPr>
                          <w:color w:val="000000" w:themeColor="text1"/>
                          <w:sz w:val="18"/>
                          <w:szCs w:val="18"/>
                        </w:rPr>
                      </w:pPr>
                    </w:p>
                  </w:txbxContent>
                </v:textbox>
              </v:rect>
            </w:pict>
          </mc:Fallback>
        </mc:AlternateContent>
      </w:r>
      <w:r w:rsidR="00901B66">
        <w:rPr>
          <w:noProof/>
        </w:rPr>
        <mc:AlternateContent>
          <mc:Choice Requires="wps">
            <w:drawing>
              <wp:anchor distT="0" distB="0" distL="114300" distR="114300" simplePos="0" relativeHeight="251611136" behindDoc="0" locked="0" layoutInCell="1" allowOverlap="1" wp14:anchorId="52B25E20" wp14:editId="2947A65F">
                <wp:simplePos x="0" y="0"/>
                <wp:positionH relativeFrom="column">
                  <wp:posOffset>1136650</wp:posOffset>
                </wp:positionH>
                <wp:positionV relativeFrom="paragraph">
                  <wp:posOffset>2032000</wp:posOffset>
                </wp:positionV>
                <wp:extent cx="1174750" cy="669925"/>
                <wp:effectExtent l="0" t="0" r="25400" b="15875"/>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0" cy="669925"/>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CAECBE1" w14:textId="77777777" w:rsidR="00A0705D" w:rsidRPr="007D596C" w:rsidRDefault="00A0705D" w:rsidP="00A0705D">
                            <w:pPr>
                              <w:jc w:val="center"/>
                              <w:rPr>
                                <w:color w:val="000000" w:themeColor="text1"/>
                                <w:sz w:val="18"/>
                                <w:szCs w:val="18"/>
                              </w:rPr>
                            </w:pPr>
                            <w:r w:rsidRPr="007D596C">
                              <w:rPr>
                                <w:color w:val="000000" w:themeColor="text1"/>
                                <w:sz w:val="18"/>
                                <w:szCs w:val="18"/>
                              </w:rPr>
                              <w:t>Community consciousness</w:t>
                            </w:r>
                          </w:p>
                          <w:p w14:paraId="625D3534" w14:textId="77777777" w:rsidR="00BC1226" w:rsidRDefault="00BC122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B25E20" id="Rectangle: Rounded Corners 3" o:spid="_x0000_s1028" style="position:absolute;margin-left:89.5pt;margin-top:160pt;width:92.5pt;height:52.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" fillcolor="#e7e6e6 [3214]" strokecolor="#1f3763 [1604]" strokeweight="1pt">
                <v:stroke joinstyle="miter"/>
                <v:path arrowok="t"/>
                <v:textbox>
                  <w:txbxContent>
                    <w:p w14:paraId="3CAECBE1" w14:textId="77777777" w:rsidR="00A0705D" w:rsidRPr="007D596C" w:rsidRDefault="00A0705D" w:rsidP="00A0705D">
                      <w:pPr>
                        <w:jc w:val="center"/>
                        <w:rPr>
                          <w:color w:val="000000" w:themeColor="text1"/>
                          <w:sz w:val="18"/>
                          <w:szCs w:val="18"/>
                        </w:rPr>
                      </w:pPr>
                      <w:r w:rsidRPr="007D596C">
                        <w:rPr>
                          <w:color w:val="000000" w:themeColor="text1"/>
                          <w:sz w:val="18"/>
                          <w:szCs w:val="18"/>
                        </w:rPr>
                        <w:t>Community consciousness</w:t>
                      </w:r>
                    </w:p>
                    <w:p w14:paraId="625D3534" w14:textId="77777777" w:rsidR="00BC1226" w:rsidRDefault="00BC1226"/>
                  </w:txbxContent>
                </v:textbox>
              </v:roundrect>
            </w:pict>
          </mc:Fallback>
        </mc:AlternateContent>
      </w:r>
      <w:r w:rsidR="00872C57">
        <w:rPr>
          <w:noProof/>
        </w:rPr>
        <mc:AlternateContent>
          <mc:Choice Requires="wps">
            <w:drawing>
              <wp:anchor distT="0" distB="0" distL="114300" distR="114300" simplePos="0" relativeHeight="251535360" behindDoc="0" locked="0" layoutInCell="1" allowOverlap="1" wp14:anchorId="3B3E19F4" wp14:editId="7070D0F0">
                <wp:simplePos x="0" y="0"/>
                <wp:positionH relativeFrom="margin">
                  <wp:posOffset>2305050</wp:posOffset>
                </wp:positionH>
                <wp:positionV relativeFrom="paragraph">
                  <wp:posOffset>4121150</wp:posOffset>
                </wp:positionV>
                <wp:extent cx="1727200" cy="539750"/>
                <wp:effectExtent l="0" t="0" r="25400" b="12700"/>
                <wp:wrapNone/>
                <wp:docPr id="34" name="Rectangle: Rounded Corners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200" cy="539750"/>
                        </a:xfrm>
                        <a:prstGeom prst="roundRect">
                          <a:avLst/>
                        </a:prstGeom>
                        <a:solidFill>
                          <a:srgbClr val="E7E6E6"/>
                        </a:solidFill>
                        <a:ln w="12700" cap="flat" cmpd="sng" algn="ctr">
                          <a:solidFill>
                            <a:srgbClr val="4472C4">
                              <a:shade val="50000"/>
                            </a:srgbClr>
                          </a:solidFill>
                          <a:prstDash val="solid"/>
                          <a:miter lim="800000"/>
                        </a:ln>
                        <a:effectLst/>
                      </wps:spPr>
                      <wps:txbx>
                        <w:txbxContent>
                          <w:p w14:paraId="2C5985AC" w14:textId="3B856427" w:rsidR="00A0705D" w:rsidRPr="00245EF2" w:rsidRDefault="00A0705D" w:rsidP="00A0705D">
                            <w:pPr>
                              <w:jc w:val="center"/>
                              <w:rPr>
                                <w:color w:val="000000" w:themeColor="text1"/>
                                <w:sz w:val="18"/>
                                <w:szCs w:val="18"/>
                              </w:rPr>
                            </w:pPr>
                            <w:r w:rsidRPr="00245EF2">
                              <w:rPr>
                                <w:color w:val="000000" w:themeColor="text1"/>
                                <w:sz w:val="18"/>
                                <w:szCs w:val="18"/>
                              </w:rPr>
                              <w:t>Social cohesion &amp; collaboration</w:t>
                            </w:r>
                          </w:p>
                          <w:p w14:paraId="0169D60E" w14:textId="77777777" w:rsidR="00A0705D" w:rsidRDefault="00A0705D" w:rsidP="00A0705D">
                            <w:pPr>
                              <w:jc w:val="center"/>
                            </w:pPr>
                          </w:p>
                          <w:p w14:paraId="54457DE6" w14:textId="77777777" w:rsidR="00A0705D" w:rsidRDefault="00A0705D" w:rsidP="00A070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3E19F4" id="Rectangle: Rounded Corners 34" o:spid="_x0000_s1029" style="position:absolute;margin-left:181.5pt;margin-top:324.5pt;width:136pt;height:42.5pt;z-index:251535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" fillcolor="#e7e6e6" strokecolor="#2f528f" strokeweight="1pt">
                <v:stroke joinstyle="miter"/>
                <v:path arrowok="t"/>
                <v:textbox>
                  <w:txbxContent>
                    <w:p w14:paraId="2C5985AC" w14:textId="3B856427" w:rsidR="00A0705D" w:rsidRPr="00245EF2" w:rsidRDefault="00A0705D" w:rsidP="00A0705D">
                      <w:pPr>
                        <w:jc w:val="center"/>
                        <w:rPr>
                          <w:color w:val="000000" w:themeColor="text1"/>
                          <w:sz w:val="18"/>
                          <w:szCs w:val="18"/>
                        </w:rPr>
                      </w:pPr>
                      <w:r w:rsidRPr="00245EF2">
                        <w:rPr>
                          <w:color w:val="000000" w:themeColor="text1"/>
                          <w:sz w:val="18"/>
                          <w:szCs w:val="18"/>
                        </w:rPr>
                        <w:t>Social cohesion &amp; collaboration</w:t>
                      </w:r>
                    </w:p>
                    <w:p w14:paraId="0169D60E" w14:textId="77777777" w:rsidR="00A0705D" w:rsidRDefault="00A0705D" w:rsidP="00A0705D">
                      <w:pPr>
                        <w:jc w:val="center"/>
                      </w:pPr>
                    </w:p>
                    <w:p w14:paraId="54457DE6" w14:textId="77777777" w:rsidR="00A0705D" w:rsidRDefault="00A0705D" w:rsidP="00A0705D">
                      <w:pPr>
                        <w:jc w:val="center"/>
                      </w:pPr>
                    </w:p>
                  </w:txbxContent>
                </v:textbox>
                <w10:wrap anchorx="margin"/>
              </v:roundrect>
            </w:pict>
          </mc:Fallback>
        </mc:AlternateContent>
      </w:r>
      <w:r w:rsidR="00872C57">
        <w:rPr>
          <w:noProof/>
        </w:rPr>
        <mc:AlternateContent>
          <mc:Choice Requires="wps">
            <w:drawing>
              <wp:anchor distT="0" distB="0" distL="114300" distR="114300" simplePos="0" relativeHeight="251416576" behindDoc="0" locked="0" layoutInCell="1" allowOverlap="1" wp14:anchorId="6FC753F3" wp14:editId="692ED874">
                <wp:simplePos x="0" y="0"/>
                <wp:positionH relativeFrom="column">
                  <wp:posOffset>5321300</wp:posOffset>
                </wp:positionH>
                <wp:positionV relativeFrom="paragraph">
                  <wp:posOffset>133350</wp:posOffset>
                </wp:positionV>
                <wp:extent cx="1250950" cy="590550"/>
                <wp:effectExtent l="0" t="0" r="635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0950" cy="590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65F7BE" w14:textId="77777777" w:rsidR="00A0705D" w:rsidRPr="00B8215B" w:rsidRDefault="00A0705D" w:rsidP="00A0705D">
                            <w:pPr>
                              <w:shd w:val="clear" w:color="auto" w:fill="E2EFD9" w:themeFill="accent6" w:themeFillTint="33"/>
                              <w:jc w:val="center"/>
                              <w:rPr>
                                <w:rFonts w:hAnsi="Calibri"/>
                                <w:b/>
                                <w:bCs/>
                                <w:caps/>
                                <w:color w:val="404040" w:themeColor="text1" w:themeTint="BF"/>
                                <w:spacing w:val="18"/>
                                <w:kern w:val="24"/>
                                <w:sz w:val="18"/>
                                <w:szCs w:val="18"/>
                              </w:rPr>
                            </w:pPr>
                            <w:r w:rsidRPr="00B8215B">
                              <w:rPr>
                                <w:rFonts w:hAnsi="Calibri"/>
                                <w:b/>
                                <w:bCs/>
                                <w:caps/>
                                <w:color w:val="404040" w:themeColor="text1" w:themeTint="BF"/>
                                <w:spacing w:val="18"/>
                                <w:kern w:val="24"/>
                                <w:sz w:val="18"/>
                                <w:szCs w:val="18"/>
                              </w:rPr>
                              <w:t>IMPROVED</w:t>
                            </w:r>
                            <w:r>
                              <w:rPr>
                                <w:rFonts w:hAnsi="Calibri"/>
                                <w:b/>
                                <w:bCs/>
                                <w:caps/>
                                <w:color w:val="404040" w:themeColor="text1" w:themeTint="BF"/>
                                <w:spacing w:val="18"/>
                                <w:kern w:val="24"/>
                                <w:sz w:val="18"/>
                                <w:szCs w:val="18"/>
                              </w:rPr>
                              <w:t xml:space="preserve"> GESI/HIV Outcomes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FC753F3" id="Rectangle 27" o:spid="_x0000_s1030" style="position:absolute;margin-left:419pt;margin-top:10.5pt;width:98.5pt;height:46.5pt;z-index:25141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" fillcolor="white [3212]" stroked="f" strokeweight="1pt">
                <v:textbox>
                  <w:txbxContent>
                    <w:p w14:paraId="6165F7BE" w14:textId="77777777" w:rsidR="00A0705D" w:rsidRPr="00B8215B" w:rsidRDefault="00A0705D" w:rsidP="00A0705D">
                      <w:pPr>
                        <w:shd w:val="clear" w:color="auto" w:fill="E2EFD9" w:themeFill="accent6" w:themeFillTint="33"/>
                        <w:jc w:val="center"/>
                        <w:rPr>
                          <w:rFonts w:hAnsi="Calibri"/>
                          <w:b/>
                          <w:bCs/>
                          <w:caps/>
                          <w:color w:val="404040" w:themeColor="text1" w:themeTint="BF"/>
                          <w:spacing w:val="18"/>
                          <w:kern w:val="24"/>
                          <w:sz w:val="18"/>
                          <w:szCs w:val="18"/>
                        </w:rPr>
                      </w:pPr>
                      <w:r w:rsidRPr="00B8215B">
                        <w:rPr>
                          <w:rFonts w:hAnsi="Calibri"/>
                          <w:b/>
                          <w:bCs/>
                          <w:caps/>
                          <w:color w:val="404040" w:themeColor="text1" w:themeTint="BF"/>
                          <w:spacing w:val="18"/>
                          <w:kern w:val="24"/>
                          <w:sz w:val="18"/>
                          <w:szCs w:val="18"/>
                        </w:rPr>
                        <w:t>IMPROVED</w:t>
                      </w:r>
                      <w:r>
                        <w:rPr>
                          <w:rFonts w:hAnsi="Calibri"/>
                          <w:b/>
                          <w:bCs/>
                          <w:caps/>
                          <w:color w:val="404040" w:themeColor="text1" w:themeTint="BF"/>
                          <w:spacing w:val="18"/>
                          <w:kern w:val="24"/>
                          <w:sz w:val="18"/>
                          <w:szCs w:val="18"/>
                        </w:rPr>
                        <w:t xml:space="preserve"> GESI/HIV Outcomes</w:t>
                      </w:r>
                    </w:p>
                  </w:txbxContent>
                </v:textbox>
              </v:rect>
            </w:pict>
          </mc:Fallback>
        </mc:AlternateContent>
      </w:r>
      <w:r w:rsidR="00F374D6">
        <w:rPr>
          <w:noProof/>
        </w:rPr>
        <mc:AlternateContent>
          <mc:Choice Requires="wps">
            <w:drawing>
              <wp:anchor distT="0" distB="0" distL="114300" distR="114300" simplePos="0" relativeHeight="251289600" behindDoc="0" locked="0" layoutInCell="1" allowOverlap="1" wp14:anchorId="64AE392A" wp14:editId="21A76985">
                <wp:simplePos x="0" y="0"/>
                <wp:positionH relativeFrom="column">
                  <wp:posOffset>5213350</wp:posOffset>
                </wp:positionH>
                <wp:positionV relativeFrom="paragraph">
                  <wp:posOffset>44450</wp:posOffset>
                </wp:positionV>
                <wp:extent cx="1530350" cy="5759450"/>
                <wp:effectExtent l="0" t="0" r="0" b="0"/>
                <wp:wrapNone/>
                <wp:docPr id="23" name="Rectangle: Rounded Corners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0350" cy="5759450"/>
                        </a:xfrm>
                        <a:prstGeom prst="roundRect">
                          <a:avLst>
                            <a:gd name="adj" fmla="val 4921"/>
                          </a:avLst>
                        </a:prstGeom>
                        <a:solidFill>
                          <a:schemeClr val="accent3"/>
                        </a:solidFill>
                        <a:ln>
                          <a:noFill/>
                        </a:ln>
                      </wps:spPr>
                      <wps:style>
                        <a:lnRef idx="0">
                          <a:scrgbClr r="0" g="0" b="0"/>
                        </a:lnRef>
                        <a:fillRef idx="0">
                          <a:scrgbClr r="0" g="0" b="0"/>
                        </a:fillRef>
                        <a:effectRef idx="0">
                          <a:scrgbClr r="0" g="0" b="0"/>
                        </a:effectRef>
                        <a:fontRef idx="minor">
                          <a:schemeClr val="lt1"/>
                        </a:fontRef>
                      </wps:style>
                      <wps:txbx>
                        <w:txbxContent>
                          <w:p w14:paraId="642F23CC" w14:textId="77777777" w:rsidR="00A0705D" w:rsidRPr="00D42916" w:rsidRDefault="00A0705D" w:rsidP="00D42916">
                            <w:pPr>
                              <w:rPr>
                                <w:color w:val="000000" w:themeColor="text1"/>
                                <w:sz w:val="18"/>
                                <w:szCs w:val="18"/>
                              </w:rPr>
                            </w:pPr>
                            <w:r w:rsidRPr="00D42916">
                              <w:rPr>
                                <w:color w:val="000000" w:themeColor="text1"/>
                                <w:sz w:val="18"/>
                                <w:szCs w:val="18"/>
                              </w:rPr>
                              <w:t>Young men and boys engaged in HIV prevention, care, and support.</w:t>
                            </w:r>
                          </w:p>
                          <w:p w14:paraId="1C38C5EB" w14:textId="77777777" w:rsidR="0003028B" w:rsidRPr="00D42916" w:rsidRDefault="00A0705D" w:rsidP="00D42916">
                            <w:pPr>
                              <w:rPr>
                                <w:color w:val="000000" w:themeColor="text1"/>
                                <w:sz w:val="18"/>
                                <w:szCs w:val="18"/>
                              </w:rPr>
                            </w:pPr>
                            <w:r w:rsidRPr="00D42916">
                              <w:rPr>
                                <w:color w:val="000000" w:themeColor="text1"/>
                                <w:sz w:val="18"/>
                                <w:szCs w:val="18"/>
                              </w:rPr>
                              <w:t>Improved gender-equitable norms and behaviors.</w:t>
                            </w:r>
                            <w:r w:rsidR="0003028B" w:rsidRPr="00D42916">
                              <w:rPr>
                                <w:color w:val="000000" w:themeColor="text1"/>
                                <w:sz w:val="18"/>
                                <w:szCs w:val="18"/>
                              </w:rPr>
                              <w:t xml:space="preserve"> </w:t>
                            </w:r>
                          </w:p>
                          <w:p w14:paraId="66A1CDAB" w14:textId="2708EB54" w:rsidR="0003028B" w:rsidRPr="00D42916" w:rsidRDefault="0003028B" w:rsidP="00D42916">
                            <w:pPr>
                              <w:rPr>
                                <w:color w:val="000000" w:themeColor="text1"/>
                                <w:sz w:val="18"/>
                                <w:szCs w:val="18"/>
                              </w:rPr>
                            </w:pPr>
                            <w:r w:rsidRPr="00D42916">
                              <w:rPr>
                                <w:color w:val="000000" w:themeColor="text1"/>
                                <w:sz w:val="18"/>
                                <w:szCs w:val="18"/>
                              </w:rPr>
                              <w:t>Improved education outcomes</w:t>
                            </w:r>
                          </w:p>
                          <w:p w14:paraId="00CEFDA4" w14:textId="77777777" w:rsidR="00A0705D" w:rsidRPr="00D42916" w:rsidRDefault="00A0705D" w:rsidP="00D42916">
                            <w:pPr>
                              <w:rPr>
                                <w:color w:val="000000" w:themeColor="text1"/>
                                <w:sz w:val="18"/>
                                <w:szCs w:val="18"/>
                              </w:rPr>
                            </w:pPr>
                            <w:r w:rsidRPr="00D42916">
                              <w:rPr>
                                <w:color w:val="000000" w:themeColor="text1"/>
                                <w:sz w:val="18"/>
                                <w:szCs w:val="18"/>
                              </w:rPr>
                              <w:t>Increased measured in community mobilizations efforts.</w:t>
                            </w:r>
                          </w:p>
                          <w:p w14:paraId="35466836" w14:textId="77777777" w:rsidR="00A0705D" w:rsidRPr="00D42916" w:rsidRDefault="00A0705D" w:rsidP="00D42916">
                            <w:pPr>
                              <w:rPr>
                                <w:color w:val="000000" w:themeColor="text1"/>
                                <w:sz w:val="18"/>
                                <w:szCs w:val="18"/>
                              </w:rPr>
                            </w:pPr>
                            <w:r w:rsidRPr="00D42916">
                              <w:rPr>
                                <w:color w:val="000000" w:themeColor="text1"/>
                                <w:sz w:val="18"/>
                                <w:szCs w:val="18"/>
                              </w:rPr>
                              <w:t xml:space="preserve">Increased access to resources, and freedom from violence </w:t>
                            </w:r>
                          </w:p>
                          <w:p w14:paraId="6918A4BD" w14:textId="77777777" w:rsidR="00A0705D" w:rsidRPr="00D42916" w:rsidRDefault="00A0705D" w:rsidP="00D42916">
                            <w:pPr>
                              <w:rPr>
                                <w:color w:val="000000" w:themeColor="text1"/>
                                <w:sz w:val="18"/>
                                <w:szCs w:val="18"/>
                              </w:rPr>
                            </w:pPr>
                            <w:r w:rsidRPr="00D42916">
                              <w:rPr>
                                <w:color w:val="000000" w:themeColor="text1"/>
                                <w:sz w:val="18"/>
                                <w:szCs w:val="18"/>
                              </w:rPr>
                              <w:t xml:space="preserve">Improved health systems for AGYW well-being, and economic potential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4AE392A" id="Rectangle: Rounded Corners 23" o:spid="_x0000_s1031" style="position:absolute;margin-left:410.5pt;margin-top:3.5pt;width:120.5pt;height:453.5pt;z-index:25128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" fillcolor="#a5a5a5 [3206]" stroked="f">
                <v:textbox>
                  <w:txbxContent>
                    <w:p w14:paraId="642F23CC" w14:textId="77777777" w:rsidR="00A0705D" w:rsidRPr="00D42916" w:rsidRDefault="00A0705D" w:rsidP="00D42916">
                      <w:pPr>
                        <w:rPr>
                          <w:color w:val="000000" w:themeColor="text1"/>
                          <w:sz w:val="18"/>
                          <w:szCs w:val="18"/>
                        </w:rPr>
                      </w:pPr>
                      <w:r w:rsidRPr="00D42916">
                        <w:rPr>
                          <w:color w:val="000000" w:themeColor="text1"/>
                          <w:sz w:val="18"/>
                          <w:szCs w:val="18"/>
                        </w:rPr>
                        <w:t>Young men and boys engaged in HIV prevention, care, and support.</w:t>
                      </w:r>
                    </w:p>
                    <w:p w14:paraId="1C38C5EB" w14:textId="77777777" w:rsidR="0003028B" w:rsidRPr="00D42916" w:rsidRDefault="00A0705D" w:rsidP="00D42916">
                      <w:pPr>
                        <w:rPr>
                          <w:color w:val="000000" w:themeColor="text1"/>
                          <w:sz w:val="18"/>
                          <w:szCs w:val="18"/>
                        </w:rPr>
                      </w:pPr>
                      <w:r w:rsidRPr="00D42916">
                        <w:rPr>
                          <w:color w:val="000000" w:themeColor="text1"/>
                          <w:sz w:val="18"/>
                          <w:szCs w:val="18"/>
                        </w:rPr>
                        <w:t>Improved gender-equitable norms and behaviors.</w:t>
                      </w:r>
                      <w:r w:rsidR="0003028B" w:rsidRPr="00D42916">
                        <w:rPr>
                          <w:color w:val="000000" w:themeColor="text1"/>
                          <w:sz w:val="18"/>
                          <w:szCs w:val="18"/>
                        </w:rPr>
                        <w:t xml:space="preserve"> </w:t>
                      </w:r>
                    </w:p>
                    <w:p w14:paraId="66A1CDAB" w14:textId="2708EB54" w:rsidR="0003028B" w:rsidRPr="00D42916" w:rsidRDefault="0003028B" w:rsidP="00D42916">
                      <w:pPr>
                        <w:rPr>
                          <w:color w:val="000000" w:themeColor="text1"/>
                          <w:sz w:val="18"/>
                          <w:szCs w:val="18"/>
                        </w:rPr>
                      </w:pPr>
                      <w:r w:rsidRPr="00D42916">
                        <w:rPr>
                          <w:color w:val="000000" w:themeColor="text1"/>
                          <w:sz w:val="18"/>
                          <w:szCs w:val="18"/>
                        </w:rPr>
                        <w:t>Improved education outcomes</w:t>
                      </w:r>
                    </w:p>
                    <w:p w14:paraId="00CEFDA4" w14:textId="77777777" w:rsidR="00A0705D" w:rsidRPr="00D42916" w:rsidRDefault="00A0705D" w:rsidP="00D42916">
                      <w:pPr>
                        <w:rPr>
                          <w:color w:val="000000" w:themeColor="text1"/>
                          <w:sz w:val="18"/>
                          <w:szCs w:val="18"/>
                        </w:rPr>
                      </w:pPr>
                      <w:r w:rsidRPr="00D42916">
                        <w:rPr>
                          <w:color w:val="000000" w:themeColor="text1"/>
                          <w:sz w:val="18"/>
                          <w:szCs w:val="18"/>
                        </w:rPr>
                        <w:t>Increased measured in community mobilizations efforts.</w:t>
                      </w:r>
                    </w:p>
                    <w:p w14:paraId="35466836" w14:textId="77777777" w:rsidR="00A0705D" w:rsidRPr="00D42916" w:rsidRDefault="00A0705D" w:rsidP="00D42916">
                      <w:pPr>
                        <w:rPr>
                          <w:color w:val="000000" w:themeColor="text1"/>
                          <w:sz w:val="18"/>
                          <w:szCs w:val="18"/>
                        </w:rPr>
                      </w:pPr>
                      <w:r w:rsidRPr="00D42916">
                        <w:rPr>
                          <w:color w:val="000000" w:themeColor="text1"/>
                          <w:sz w:val="18"/>
                          <w:szCs w:val="18"/>
                        </w:rPr>
                        <w:t xml:space="preserve">Increased access to resources, and freedom from violence </w:t>
                      </w:r>
                    </w:p>
                    <w:p w14:paraId="6918A4BD" w14:textId="77777777" w:rsidR="00A0705D" w:rsidRPr="00D42916" w:rsidRDefault="00A0705D" w:rsidP="00D42916">
                      <w:pPr>
                        <w:rPr>
                          <w:color w:val="000000" w:themeColor="text1"/>
                          <w:sz w:val="18"/>
                          <w:szCs w:val="18"/>
                        </w:rPr>
                      </w:pPr>
                      <w:r w:rsidRPr="00D42916">
                        <w:rPr>
                          <w:color w:val="000000" w:themeColor="text1"/>
                          <w:sz w:val="18"/>
                          <w:szCs w:val="18"/>
                        </w:rPr>
                        <w:t xml:space="preserve">Improved health systems for AGYW well-being, and economic potential </w:t>
                      </w:r>
                    </w:p>
                  </w:txbxContent>
                </v:textbox>
              </v:roundrect>
            </w:pict>
          </mc:Fallback>
        </mc:AlternateContent>
      </w:r>
      <w:r w:rsidR="00F374D6">
        <w:rPr>
          <w:noProof/>
        </w:rPr>
        <mc:AlternateContent>
          <mc:Choice Requires="wps">
            <w:drawing>
              <wp:anchor distT="0" distB="0" distL="114300" distR="114300" simplePos="0" relativeHeight="251731968" behindDoc="0" locked="0" layoutInCell="1" allowOverlap="1" wp14:anchorId="1E98343F" wp14:editId="6DED357D">
                <wp:simplePos x="0" y="0"/>
                <wp:positionH relativeFrom="column">
                  <wp:posOffset>3943350</wp:posOffset>
                </wp:positionH>
                <wp:positionV relativeFrom="paragraph">
                  <wp:posOffset>2095500</wp:posOffset>
                </wp:positionV>
                <wp:extent cx="1187450" cy="501650"/>
                <wp:effectExtent l="0" t="0" r="12700" b="12700"/>
                <wp:wrapNone/>
                <wp:docPr id="11" name="Rectangle: Rounded Corner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7450" cy="501650"/>
                        </a:xfrm>
                        <a:prstGeom prst="roundRect">
                          <a:avLst/>
                        </a:prstGeom>
                        <a:solidFill>
                          <a:schemeClr val="bg2"/>
                        </a:solidFill>
                        <a:ln w="12700" cap="flat" cmpd="sng" algn="ctr">
                          <a:solidFill>
                            <a:srgbClr val="4472C4">
                              <a:shade val="50000"/>
                            </a:srgbClr>
                          </a:solidFill>
                          <a:prstDash val="solid"/>
                          <a:miter lim="800000"/>
                        </a:ln>
                        <a:effectLst/>
                      </wps:spPr>
                      <wps:txbx>
                        <w:txbxContent>
                          <w:p w14:paraId="59706DA9" w14:textId="77777777" w:rsidR="00A0705D" w:rsidRPr="00245EF2" w:rsidRDefault="00A0705D" w:rsidP="00A0705D">
                            <w:pPr>
                              <w:jc w:val="center"/>
                              <w:rPr>
                                <w:color w:val="000000" w:themeColor="text1"/>
                                <w:sz w:val="18"/>
                                <w:szCs w:val="18"/>
                              </w:rPr>
                            </w:pPr>
                            <w:r w:rsidRPr="00245EF2">
                              <w:rPr>
                                <w:color w:val="000000" w:themeColor="text1"/>
                                <w:sz w:val="18"/>
                                <w:szCs w:val="18"/>
                              </w:rPr>
                              <w:t>Community leadership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98343F" id="Rectangle: Rounded Corners 11" o:spid="_x0000_s1032" style="position:absolute;margin-left:310.5pt;margin-top:165pt;width:93.5pt;height:3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" fillcolor="#e7e6e6 [3214]" strokecolor="#2f528f" strokeweight="1pt">
                <v:stroke joinstyle="miter"/>
                <v:path arrowok="t"/>
                <v:textbox>
                  <w:txbxContent>
                    <w:p w14:paraId="59706DA9" w14:textId="77777777" w:rsidR="00A0705D" w:rsidRPr="00245EF2" w:rsidRDefault="00A0705D" w:rsidP="00A0705D">
                      <w:pPr>
                        <w:jc w:val="center"/>
                        <w:rPr>
                          <w:color w:val="000000" w:themeColor="text1"/>
                          <w:sz w:val="18"/>
                          <w:szCs w:val="18"/>
                        </w:rPr>
                      </w:pPr>
                      <w:r w:rsidRPr="00245EF2">
                        <w:rPr>
                          <w:color w:val="000000" w:themeColor="text1"/>
                          <w:sz w:val="18"/>
                          <w:szCs w:val="18"/>
                        </w:rPr>
                        <w:t>Community leadership</w:t>
                      </w:r>
                    </w:p>
                  </w:txbxContent>
                </v:textbox>
              </v:roundrect>
            </w:pict>
          </mc:Fallback>
        </mc:AlternateContent>
      </w:r>
      <w:r w:rsidR="00F374D6">
        <w:rPr>
          <w:noProof/>
        </w:rPr>
        <mc:AlternateContent>
          <mc:Choice Requires="wps">
            <w:drawing>
              <wp:anchor distT="0" distB="0" distL="114300" distR="114300" simplePos="0" relativeHeight="251797504" behindDoc="0" locked="0" layoutInCell="1" allowOverlap="1" wp14:anchorId="6BD2C469" wp14:editId="4E98CE5E">
                <wp:simplePos x="0" y="0"/>
                <wp:positionH relativeFrom="column">
                  <wp:posOffset>3917950</wp:posOffset>
                </wp:positionH>
                <wp:positionV relativeFrom="paragraph">
                  <wp:posOffset>2895600</wp:posOffset>
                </wp:positionV>
                <wp:extent cx="1225550" cy="647700"/>
                <wp:effectExtent l="0" t="0" r="12700" b="19050"/>
                <wp:wrapNone/>
                <wp:docPr id="14" name="Rectangle: Rounded Corners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5550" cy="647700"/>
                        </a:xfrm>
                        <a:prstGeom prst="roundRect">
                          <a:avLst/>
                        </a:prstGeom>
                        <a:solidFill>
                          <a:schemeClr val="bg2"/>
                        </a:solidFill>
                        <a:ln w="12700" cap="flat" cmpd="sng" algn="ctr">
                          <a:solidFill>
                            <a:srgbClr val="4472C4">
                              <a:shade val="50000"/>
                            </a:srgbClr>
                          </a:solidFill>
                          <a:prstDash val="solid"/>
                          <a:miter lim="800000"/>
                        </a:ln>
                        <a:effectLst/>
                      </wps:spPr>
                      <wps:txbx>
                        <w:txbxContent>
                          <w:p w14:paraId="30D38CC9" w14:textId="77777777" w:rsidR="00A0705D" w:rsidRPr="00245EF2" w:rsidRDefault="00A0705D" w:rsidP="00A0705D">
                            <w:pPr>
                              <w:jc w:val="center"/>
                              <w:rPr>
                                <w:color w:val="000000" w:themeColor="text1"/>
                                <w:sz w:val="18"/>
                                <w:szCs w:val="18"/>
                              </w:rPr>
                            </w:pPr>
                            <w:r w:rsidRPr="00245EF2">
                              <w:rPr>
                                <w:color w:val="000000" w:themeColor="text1"/>
                                <w:sz w:val="18"/>
                                <w:szCs w:val="18"/>
                              </w:rPr>
                              <w:t>Collection actions/activities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D2C469" id="Rectangle: Rounded Corners 14" o:spid="_x0000_s1033" style="position:absolute;margin-left:308.5pt;margin-top:228pt;width:96.5pt;height:51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" fillcolor="#e7e6e6 [3214]" strokecolor="#2f528f" strokeweight="1pt">
                <v:stroke joinstyle="miter"/>
                <v:path arrowok="t"/>
                <v:textbox>
                  <w:txbxContent>
                    <w:p w14:paraId="30D38CC9" w14:textId="77777777" w:rsidR="00A0705D" w:rsidRPr="00245EF2" w:rsidRDefault="00A0705D" w:rsidP="00A0705D">
                      <w:pPr>
                        <w:jc w:val="center"/>
                        <w:rPr>
                          <w:color w:val="000000" w:themeColor="text1"/>
                          <w:sz w:val="18"/>
                          <w:szCs w:val="18"/>
                        </w:rPr>
                      </w:pPr>
                      <w:r w:rsidRPr="00245EF2">
                        <w:rPr>
                          <w:color w:val="000000" w:themeColor="text1"/>
                          <w:sz w:val="18"/>
                          <w:szCs w:val="18"/>
                        </w:rPr>
                        <w:t>Collection actions/activities</w:t>
                      </w:r>
                    </w:p>
                  </w:txbxContent>
                </v:textbox>
              </v:roundrect>
            </w:pict>
          </mc:Fallback>
        </mc:AlternateContent>
      </w:r>
      <w:r w:rsidR="00F374D6">
        <w:rPr>
          <w:noProof/>
        </w:rPr>
        <mc:AlternateContent>
          <mc:Choice Requires="wps">
            <w:drawing>
              <wp:anchor distT="0" distB="0" distL="114300" distR="114300" simplePos="0" relativeHeight="251885568" behindDoc="0" locked="0" layoutInCell="1" allowOverlap="1" wp14:anchorId="2875E80A" wp14:editId="0F456DAF">
                <wp:simplePos x="0" y="0"/>
                <wp:positionH relativeFrom="column">
                  <wp:posOffset>4638377</wp:posOffset>
                </wp:positionH>
                <wp:positionV relativeFrom="paragraph">
                  <wp:posOffset>2660650</wp:posOffset>
                </wp:positionV>
                <wp:extent cx="88900" cy="215900"/>
                <wp:effectExtent l="19050" t="0" r="25400" b="12700"/>
                <wp:wrapNone/>
                <wp:docPr id="16" name="Arrow: Down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0" cy="215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E634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6" o:spid="_x0000_s1026" type="#_x0000_t67" style="position:absolute;margin-left:365.25pt;margin-top:209.5pt;width:7pt;height: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" adj="17153" fillcolor="#4472c4 [3204]" strokecolor="#1f3763 [1604]" strokeweight="1pt">
                <v:path arrowok="t"/>
              </v:shape>
            </w:pict>
          </mc:Fallback>
        </mc:AlternateContent>
      </w:r>
      <w:r w:rsidR="001F5EC2">
        <w:rPr>
          <w:noProof/>
        </w:rPr>
        <mc:AlternateContent>
          <mc:Choice Requires="wps">
            <w:drawing>
              <wp:anchor distT="0" distB="0" distL="114300" distR="114300" simplePos="0" relativeHeight="252084224" behindDoc="0" locked="0" layoutInCell="1" allowOverlap="1" wp14:anchorId="3D9D47A1" wp14:editId="1940419D">
                <wp:simplePos x="0" y="0"/>
                <wp:positionH relativeFrom="column">
                  <wp:posOffset>2413000</wp:posOffset>
                </wp:positionH>
                <wp:positionV relativeFrom="paragraph">
                  <wp:posOffset>1752600</wp:posOffset>
                </wp:positionV>
                <wp:extent cx="1447800" cy="2305050"/>
                <wp:effectExtent l="0" t="0" r="1905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0" cy="2305050"/>
                        </a:xfrm>
                        <a:prstGeom prst="rect">
                          <a:avLst/>
                        </a:prstGeom>
                        <a:solidFill>
                          <a:schemeClr val="lt1"/>
                        </a:solidFill>
                        <a:ln w="6350">
                          <a:solidFill>
                            <a:prstClr val="black"/>
                          </a:solidFill>
                        </a:ln>
                      </wps:spPr>
                      <wps:txbx>
                        <w:txbxContent>
                          <w:p w14:paraId="53CF64EE" w14:textId="77777777" w:rsidR="00A0705D" w:rsidRDefault="00A0705D" w:rsidP="00A0705D">
                            <w:pPr>
                              <w:shd w:val="clear" w:color="auto" w:fill="D9E2F3" w:themeFill="accent1" w:themeFillTint="33"/>
                              <w:rPr>
                                <w:sz w:val="16"/>
                                <w:szCs w:val="16"/>
                              </w:rPr>
                            </w:pPr>
                            <w:r>
                              <w:rPr>
                                <w:sz w:val="16"/>
                                <w:szCs w:val="16"/>
                              </w:rPr>
                              <w:t xml:space="preserve">Community leaders (PRTs) engagement </w:t>
                            </w:r>
                          </w:p>
                          <w:p w14:paraId="565FD048" w14:textId="77777777" w:rsidR="00A0705D" w:rsidRDefault="00A0705D" w:rsidP="00A0705D">
                            <w:pPr>
                              <w:shd w:val="clear" w:color="auto" w:fill="D9E2F3" w:themeFill="accent1" w:themeFillTint="33"/>
                              <w:rPr>
                                <w:sz w:val="16"/>
                                <w:szCs w:val="16"/>
                              </w:rPr>
                            </w:pPr>
                            <w:r w:rsidRPr="00C748BB">
                              <w:rPr>
                                <w:sz w:val="16"/>
                                <w:szCs w:val="16"/>
                              </w:rPr>
                              <w:t>Workshops</w:t>
                            </w:r>
                            <w:r>
                              <w:rPr>
                                <w:sz w:val="16"/>
                                <w:szCs w:val="16"/>
                              </w:rPr>
                              <w:t xml:space="preserve"> &amp; trainings </w:t>
                            </w:r>
                            <w:proofErr w:type="gramStart"/>
                            <w:r>
                              <w:rPr>
                                <w:sz w:val="16"/>
                                <w:szCs w:val="16"/>
                              </w:rPr>
                              <w:t>on;</w:t>
                            </w:r>
                            <w:proofErr w:type="gramEnd"/>
                          </w:p>
                          <w:p w14:paraId="34C6417C" w14:textId="77777777" w:rsidR="00A0705D" w:rsidRDefault="00A0705D" w:rsidP="00A0705D">
                            <w:pPr>
                              <w:shd w:val="clear" w:color="auto" w:fill="D9E2F3" w:themeFill="accent1" w:themeFillTint="33"/>
                              <w:rPr>
                                <w:sz w:val="16"/>
                                <w:szCs w:val="16"/>
                              </w:rPr>
                            </w:pPr>
                            <w:r>
                              <w:rPr>
                                <w:sz w:val="16"/>
                                <w:szCs w:val="16"/>
                              </w:rPr>
                              <w:t>(</w:t>
                            </w:r>
                            <w:r w:rsidRPr="00C748BB">
                              <w:rPr>
                                <w:sz w:val="16"/>
                                <w:szCs w:val="16"/>
                              </w:rPr>
                              <w:t>GESI, HIV, GBV, child marriage</w:t>
                            </w:r>
                            <w:r>
                              <w:rPr>
                                <w:sz w:val="16"/>
                                <w:szCs w:val="16"/>
                              </w:rPr>
                              <w:t xml:space="preserve"> &amp; alcohol and drug abuse)</w:t>
                            </w:r>
                          </w:p>
                          <w:p w14:paraId="34CAF808" w14:textId="0FD7090F" w:rsidR="00A0705D" w:rsidRDefault="00B16ED9" w:rsidP="00A0705D">
                            <w:pPr>
                              <w:shd w:val="clear" w:color="auto" w:fill="D9E2F3" w:themeFill="accent1" w:themeFillTint="33"/>
                              <w:rPr>
                                <w:sz w:val="16"/>
                                <w:szCs w:val="16"/>
                              </w:rPr>
                            </w:pPr>
                            <w:r>
                              <w:rPr>
                                <w:sz w:val="16"/>
                                <w:szCs w:val="16"/>
                              </w:rPr>
                              <w:t>Establish c</w:t>
                            </w:r>
                            <w:r w:rsidR="00A0705D">
                              <w:rPr>
                                <w:sz w:val="16"/>
                                <w:szCs w:val="16"/>
                              </w:rPr>
                              <w:t>ommunity action teams</w:t>
                            </w:r>
                            <w:r w:rsidR="00DF4BA4">
                              <w:rPr>
                                <w:sz w:val="16"/>
                                <w:szCs w:val="16"/>
                              </w:rPr>
                              <w:t>.</w:t>
                            </w:r>
                          </w:p>
                          <w:p w14:paraId="699A1768" w14:textId="77777777" w:rsidR="00A0705D" w:rsidRDefault="00A0705D" w:rsidP="00A0705D">
                            <w:pPr>
                              <w:shd w:val="clear" w:color="auto" w:fill="D9E2F3" w:themeFill="accent1" w:themeFillTint="33"/>
                              <w:rPr>
                                <w:sz w:val="16"/>
                                <w:szCs w:val="16"/>
                              </w:rPr>
                            </w:pPr>
                            <w:r>
                              <w:rPr>
                                <w:sz w:val="16"/>
                                <w:szCs w:val="16"/>
                              </w:rPr>
                              <w:t>Community dialogues</w:t>
                            </w:r>
                          </w:p>
                          <w:p w14:paraId="5780DC14" w14:textId="77777777" w:rsidR="00A0705D" w:rsidRDefault="00A0705D" w:rsidP="00A0705D">
                            <w:pPr>
                              <w:shd w:val="clear" w:color="auto" w:fill="D9E2F3" w:themeFill="accent1" w:themeFillTint="33"/>
                              <w:rPr>
                                <w:sz w:val="16"/>
                                <w:szCs w:val="16"/>
                              </w:rPr>
                            </w:pPr>
                            <w:r>
                              <w:rPr>
                                <w:sz w:val="16"/>
                                <w:szCs w:val="16"/>
                              </w:rPr>
                              <w:t>Outreach &amp; campaigns</w:t>
                            </w:r>
                          </w:p>
                          <w:p w14:paraId="0587C94E" w14:textId="77777777" w:rsidR="00A0705D" w:rsidRDefault="00A0705D" w:rsidP="00A0705D">
                            <w:pPr>
                              <w:shd w:val="clear" w:color="auto" w:fill="D9E2F3" w:themeFill="accent1" w:themeFillTint="33"/>
                              <w:rPr>
                                <w:sz w:val="16"/>
                                <w:szCs w:val="16"/>
                              </w:rPr>
                            </w:pPr>
                            <w:r>
                              <w:rPr>
                                <w:sz w:val="16"/>
                                <w:szCs w:val="16"/>
                              </w:rPr>
                              <w:t>Use of role models and champions for change</w:t>
                            </w:r>
                          </w:p>
                          <w:p w14:paraId="4542673D" w14:textId="77777777" w:rsidR="00A0705D" w:rsidRDefault="00A0705D" w:rsidP="00A0705D">
                            <w:pPr>
                              <w:shd w:val="clear" w:color="auto" w:fill="D9E2F3" w:themeFill="accent1" w:themeFillTint="33"/>
                              <w:rPr>
                                <w:sz w:val="16"/>
                                <w:szCs w:val="16"/>
                              </w:rPr>
                            </w:pPr>
                          </w:p>
                          <w:p w14:paraId="1F7F67F4" w14:textId="77777777" w:rsidR="00A0705D" w:rsidRDefault="00A0705D" w:rsidP="00A0705D">
                            <w:pPr>
                              <w:shd w:val="clear" w:color="auto" w:fill="D9E2F3" w:themeFill="accent1" w:themeFillTint="33"/>
                              <w:rPr>
                                <w:sz w:val="16"/>
                                <w:szCs w:val="16"/>
                              </w:rPr>
                            </w:pPr>
                            <w:r>
                              <w:rPr>
                                <w:sz w:val="16"/>
                                <w:szCs w:val="16"/>
                              </w:rPr>
                              <w:t xml:space="preserve">Theatre, dance, </w:t>
                            </w:r>
                            <w:proofErr w:type="gramStart"/>
                            <w:r>
                              <w:rPr>
                                <w:sz w:val="16"/>
                                <w:szCs w:val="16"/>
                              </w:rPr>
                              <w:t>music</w:t>
                            </w:r>
                            <w:proofErr w:type="gramEnd"/>
                            <w:r>
                              <w:rPr>
                                <w:sz w:val="16"/>
                                <w:szCs w:val="16"/>
                              </w:rPr>
                              <w:t xml:space="preserve"> and drama</w:t>
                            </w:r>
                          </w:p>
                          <w:p w14:paraId="75C3B87B" w14:textId="77777777" w:rsidR="00A0705D" w:rsidRDefault="00A0705D" w:rsidP="00A0705D">
                            <w:pPr>
                              <w:shd w:val="clear" w:color="auto" w:fill="D9E2F3" w:themeFill="accent1" w:themeFillTint="33"/>
                              <w:rPr>
                                <w:sz w:val="16"/>
                                <w:szCs w:val="16"/>
                              </w:rPr>
                            </w:pPr>
                          </w:p>
                          <w:p w14:paraId="70893367" w14:textId="77777777" w:rsidR="00A0705D" w:rsidRPr="00C748BB" w:rsidRDefault="00A0705D" w:rsidP="00A0705D">
                            <w:pPr>
                              <w:shd w:val="clear" w:color="auto" w:fill="D9E2F3" w:themeFill="accent1" w:themeFillTint="33"/>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9D47A1" id="_x0000_t202" coordsize="21600,21600" o:spt="202" path="m,l,21600r21600,l21600,xe">
                <v:stroke joinstyle="miter"/>
                <v:path gradientshapeok="t" o:connecttype="rect"/>
              </v:shapetype>
              <v:shape id="Text Box 39" o:spid="_x0000_s1034" type="#_x0000_t202" style="position:absolute;margin-left:190pt;margin-top:138pt;width:114pt;height:181.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" fillcolor="white [3201]" strokeweight=".5pt">
                <v:path arrowok="t"/>
                <v:textbox>
                  <w:txbxContent>
                    <w:p w14:paraId="53CF64EE" w14:textId="77777777" w:rsidR="00A0705D" w:rsidRDefault="00A0705D" w:rsidP="00A0705D">
                      <w:pPr>
                        <w:shd w:val="clear" w:color="auto" w:fill="D9E2F3" w:themeFill="accent1" w:themeFillTint="33"/>
                        <w:rPr>
                          <w:sz w:val="16"/>
                          <w:szCs w:val="16"/>
                        </w:rPr>
                      </w:pPr>
                      <w:r>
                        <w:rPr>
                          <w:sz w:val="16"/>
                          <w:szCs w:val="16"/>
                        </w:rPr>
                        <w:t xml:space="preserve">Community leaders (PRTs) engagement </w:t>
                      </w:r>
                    </w:p>
                    <w:p w14:paraId="565FD048" w14:textId="77777777" w:rsidR="00A0705D" w:rsidRDefault="00A0705D" w:rsidP="00A0705D">
                      <w:pPr>
                        <w:shd w:val="clear" w:color="auto" w:fill="D9E2F3" w:themeFill="accent1" w:themeFillTint="33"/>
                        <w:rPr>
                          <w:sz w:val="16"/>
                          <w:szCs w:val="16"/>
                        </w:rPr>
                      </w:pPr>
                      <w:r w:rsidRPr="00C748BB">
                        <w:rPr>
                          <w:sz w:val="16"/>
                          <w:szCs w:val="16"/>
                        </w:rPr>
                        <w:t>Workshops</w:t>
                      </w:r>
                      <w:r>
                        <w:rPr>
                          <w:sz w:val="16"/>
                          <w:szCs w:val="16"/>
                        </w:rPr>
                        <w:t xml:space="preserve"> &amp; trainings </w:t>
                      </w:r>
                      <w:proofErr w:type="gramStart"/>
                      <w:r>
                        <w:rPr>
                          <w:sz w:val="16"/>
                          <w:szCs w:val="16"/>
                        </w:rPr>
                        <w:t>on;</w:t>
                      </w:r>
                      <w:proofErr w:type="gramEnd"/>
                    </w:p>
                    <w:p w14:paraId="34C6417C" w14:textId="77777777" w:rsidR="00A0705D" w:rsidRDefault="00A0705D" w:rsidP="00A0705D">
                      <w:pPr>
                        <w:shd w:val="clear" w:color="auto" w:fill="D9E2F3" w:themeFill="accent1" w:themeFillTint="33"/>
                        <w:rPr>
                          <w:sz w:val="16"/>
                          <w:szCs w:val="16"/>
                        </w:rPr>
                      </w:pPr>
                      <w:r>
                        <w:rPr>
                          <w:sz w:val="16"/>
                          <w:szCs w:val="16"/>
                        </w:rPr>
                        <w:t>(</w:t>
                      </w:r>
                      <w:r w:rsidRPr="00C748BB">
                        <w:rPr>
                          <w:sz w:val="16"/>
                          <w:szCs w:val="16"/>
                        </w:rPr>
                        <w:t>GESI, HIV, GBV, child marriage</w:t>
                      </w:r>
                      <w:r>
                        <w:rPr>
                          <w:sz w:val="16"/>
                          <w:szCs w:val="16"/>
                        </w:rPr>
                        <w:t xml:space="preserve"> &amp; alcohol and drug abuse)</w:t>
                      </w:r>
                    </w:p>
                    <w:p w14:paraId="34CAF808" w14:textId="0FD7090F" w:rsidR="00A0705D" w:rsidRDefault="00B16ED9" w:rsidP="00A0705D">
                      <w:pPr>
                        <w:shd w:val="clear" w:color="auto" w:fill="D9E2F3" w:themeFill="accent1" w:themeFillTint="33"/>
                        <w:rPr>
                          <w:sz w:val="16"/>
                          <w:szCs w:val="16"/>
                        </w:rPr>
                      </w:pPr>
                      <w:r>
                        <w:rPr>
                          <w:sz w:val="16"/>
                          <w:szCs w:val="16"/>
                        </w:rPr>
                        <w:t>Establish c</w:t>
                      </w:r>
                      <w:r w:rsidR="00A0705D">
                        <w:rPr>
                          <w:sz w:val="16"/>
                          <w:szCs w:val="16"/>
                        </w:rPr>
                        <w:t>ommunity action teams</w:t>
                      </w:r>
                      <w:r w:rsidR="00DF4BA4">
                        <w:rPr>
                          <w:sz w:val="16"/>
                          <w:szCs w:val="16"/>
                        </w:rPr>
                        <w:t>.</w:t>
                      </w:r>
                    </w:p>
                    <w:p w14:paraId="699A1768" w14:textId="77777777" w:rsidR="00A0705D" w:rsidRDefault="00A0705D" w:rsidP="00A0705D">
                      <w:pPr>
                        <w:shd w:val="clear" w:color="auto" w:fill="D9E2F3" w:themeFill="accent1" w:themeFillTint="33"/>
                        <w:rPr>
                          <w:sz w:val="16"/>
                          <w:szCs w:val="16"/>
                        </w:rPr>
                      </w:pPr>
                      <w:r>
                        <w:rPr>
                          <w:sz w:val="16"/>
                          <w:szCs w:val="16"/>
                        </w:rPr>
                        <w:t>Community dialogues</w:t>
                      </w:r>
                    </w:p>
                    <w:p w14:paraId="5780DC14" w14:textId="77777777" w:rsidR="00A0705D" w:rsidRDefault="00A0705D" w:rsidP="00A0705D">
                      <w:pPr>
                        <w:shd w:val="clear" w:color="auto" w:fill="D9E2F3" w:themeFill="accent1" w:themeFillTint="33"/>
                        <w:rPr>
                          <w:sz w:val="16"/>
                          <w:szCs w:val="16"/>
                        </w:rPr>
                      </w:pPr>
                      <w:r>
                        <w:rPr>
                          <w:sz w:val="16"/>
                          <w:szCs w:val="16"/>
                        </w:rPr>
                        <w:t>Outreach &amp; campaigns</w:t>
                      </w:r>
                    </w:p>
                    <w:p w14:paraId="0587C94E" w14:textId="77777777" w:rsidR="00A0705D" w:rsidRDefault="00A0705D" w:rsidP="00A0705D">
                      <w:pPr>
                        <w:shd w:val="clear" w:color="auto" w:fill="D9E2F3" w:themeFill="accent1" w:themeFillTint="33"/>
                        <w:rPr>
                          <w:sz w:val="16"/>
                          <w:szCs w:val="16"/>
                        </w:rPr>
                      </w:pPr>
                      <w:r>
                        <w:rPr>
                          <w:sz w:val="16"/>
                          <w:szCs w:val="16"/>
                        </w:rPr>
                        <w:t>Use of role models and champions for change</w:t>
                      </w:r>
                    </w:p>
                    <w:p w14:paraId="4542673D" w14:textId="77777777" w:rsidR="00A0705D" w:rsidRDefault="00A0705D" w:rsidP="00A0705D">
                      <w:pPr>
                        <w:shd w:val="clear" w:color="auto" w:fill="D9E2F3" w:themeFill="accent1" w:themeFillTint="33"/>
                        <w:rPr>
                          <w:sz w:val="16"/>
                          <w:szCs w:val="16"/>
                        </w:rPr>
                      </w:pPr>
                    </w:p>
                    <w:p w14:paraId="1F7F67F4" w14:textId="77777777" w:rsidR="00A0705D" w:rsidRDefault="00A0705D" w:rsidP="00A0705D">
                      <w:pPr>
                        <w:shd w:val="clear" w:color="auto" w:fill="D9E2F3" w:themeFill="accent1" w:themeFillTint="33"/>
                        <w:rPr>
                          <w:sz w:val="16"/>
                          <w:szCs w:val="16"/>
                        </w:rPr>
                      </w:pPr>
                      <w:r>
                        <w:rPr>
                          <w:sz w:val="16"/>
                          <w:szCs w:val="16"/>
                        </w:rPr>
                        <w:t xml:space="preserve">Theatre, dance, </w:t>
                      </w:r>
                      <w:proofErr w:type="gramStart"/>
                      <w:r>
                        <w:rPr>
                          <w:sz w:val="16"/>
                          <w:szCs w:val="16"/>
                        </w:rPr>
                        <w:t>music</w:t>
                      </w:r>
                      <w:proofErr w:type="gramEnd"/>
                      <w:r>
                        <w:rPr>
                          <w:sz w:val="16"/>
                          <w:szCs w:val="16"/>
                        </w:rPr>
                        <w:t xml:space="preserve"> and drama</w:t>
                      </w:r>
                    </w:p>
                    <w:p w14:paraId="75C3B87B" w14:textId="77777777" w:rsidR="00A0705D" w:rsidRDefault="00A0705D" w:rsidP="00A0705D">
                      <w:pPr>
                        <w:shd w:val="clear" w:color="auto" w:fill="D9E2F3" w:themeFill="accent1" w:themeFillTint="33"/>
                        <w:rPr>
                          <w:sz w:val="16"/>
                          <w:szCs w:val="16"/>
                        </w:rPr>
                      </w:pPr>
                    </w:p>
                    <w:p w14:paraId="70893367" w14:textId="77777777" w:rsidR="00A0705D" w:rsidRPr="00C748BB" w:rsidRDefault="00A0705D" w:rsidP="00A0705D">
                      <w:pPr>
                        <w:shd w:val="clear" w:color="auto" w:fill="D9E2F3" w:themeFill="accent1" w:themeFillTint="33"/>
                        <w:rPr>
                          <w:sz w:val="16"/>
                          <w:szCs w:val="16"/>
                        </w:rPr>
                      </w:pPr>
                    </w:p>
                  </w:txbxContent>
                </v:textbox>
              </v:shape>
            </w:pict>
          </mc:Fallback>
        </mc:AlternateContent>
      </w:r>
      <w:r w:rsidR="001F5EC2">
        <w:rPr>
          <w:noProof/>
        </w:rPr>
        <mc:AlternateContent>
          <mc:Choice Requires="wps">
            <w:drawing>
              <wp:anchor distT="0" distB="0" distL="114300" distR="114300" simplePos="0" relativeHeight="251678720" behindDoc="0" locked="0" layoutInCell="1" allowOverlap="1" wp14:anchorId="4FC1F707" wp14:editId="20109854">
                <wp:simplePos x="0" y="0"/>
                <wp:positionH relativeFrom="column">
                  <wp:posOffset>1136650</wp:posOffset>
                </wp:positionH>
                <wp:positionV relativeFrom="paragraph">
                  <wp:posOffset>3003550</wp:posOffset>
                </wp:positionV>
                <wp:extent cx="1200150" cy="622300"/>
                <wp:effectExtent l="0" t="0" r="19050" b="25400"/>
                <wp:wrapNone/>
                <wp:docPr id="30" name="Rectangle: Rounded Corners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0150" cy="622300"/>
                        </a:xfrm>
                        <a:prstGeom prst="roundRect">
                          <a:avLst/>
                        </a:prstGeom>
                        <a:solidFill>
                          <a:schemeClr val="bg2"/>
                        </a:solidFill>
                        <a:ln w="12700" cap="flat" cmpd="sng" algn="ctr">
                          <a:solidFill>
                            <a:srgbClr val="4472C4">
                              <a:shade val="50000"/>
                            </a:srgbClr>
                          </a:solidFill>
                          <a:prstDash val="solid"/>
                          <a:miter lim="800000"/>
                        </a:ln>
                        <a:effectLst/>
                      </wps:spPr>
                      <wps:txbx>
                        <w:txbxContent>
                          <w:p w14:paraId="09C17A2D" w14:textId="77777777" w:rsidR="00A0705D" w:rsidRPr="00245EF2" w:rsidRDefault="00A0705D" w:rsidP="00A0705D">
                            <w:pPr>
                              <w:jc w:val="center"/>
                              <w:rPr>
                                <w:color w:val="000000" w:themeColor="text1"/>
                                <w:sz w:val="18"/>
                                <w:szCs w:val="18"/>
                              </w:rPr>
                            </w:pPr>
                            <w:bookmarkStart w:id="0" w:name="_Hlk134828786"/>
                            <w:bookmarkStart w:id="1" w:name="_Hlk134828787"/>
                            <w:r>
                              <w:rPr>
                                <w:color w:val="000000" w:themeColor="text1"/>
                                <w:sz w:val="18"/>
                                <w:szCs w:val="18"/>
                              </w:rPr>
                              <w:t xml:space="preserve">Community </w:t>
                            </w:r>
                            <w:bookmarkEnd w:id="0"/>
                            <w:bookmarkEnd w:id="1"/>
                            <w:r>
                              <w:rPr>
                                <w:color w:val="000000" w:themeColor="text1"/>
                                <w:sz w:val="18"/>
                                <w:szCs w:val="18"/>
                              </w:rPr>
                              <w:t>Supportive Networks (CSN)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C1F707" id="Rectangle: Rounded Corners 30" o:spid="_x0000_s1035" style="position:absolute;margin-left:89.5pt;margin-top:236.5pt;width:94.5pt;height:4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" fillcolor="#e7e6e6 [3214]" strokecolor="#2f528f" strokeweight="1pt">
                <v:stroke joinstyle="miter"/>
                <v:path arrowok="t"/>
                <v:textbox>
                  <w:txbxContent>
                    <w:p w14:paraId="09C17A2D" w14:textId="77777777" w:rsidR="00A0705D" w:rsidRPr="00245EF2" w:rsidRDefault="00A0705D" w:rsidP="00A0705D">
                      <w:pPr>
                        <w:jc w:val="center"/>
                        <w:rPr>
                          <w:color w:val="000000" w:themeColor="text1"/>
                          <w:sz w:val="18"/>
                          <w:szCs w:val="18"/>
                        </w:rPr>
                      </w:pPr>
                      <w:bookmarkStart w:id="2" w:name="_Hlk134828786"/>
                      <w:bookmarkStart w:id="3" w:name="_Hlk134828787"/>
                      <w:r>
                        <w:rPr>
                          <w:color w:val="000000" w:themeColor="text1"/>
                          <w:sz w:val="18"/>
                          <w:szCs w:val="18"/>
                        </w:rPr>
                        <w:t xml:space="preserve">Community </w:t>
                      </w:r>
                      <w:bookmarkEnd w:id="2"/>
                      <w:bookmarkEnd w:id="3"/>
                      <w:r>
                        <w:rPr>
                          <w:color w:val="000000" w:themeColor="text1"/>
                          <w:sz w:val="18"/>
                          <w:szCs w:val="18"/>
                        </w:rPr>
                        <w:t>Supportive Networks (CSN)</w:t>
                      </w:r>
                    </w:p>
                  </w:txbxContent>
                </v:textbox>
              </v:roundrect>
            </w:pict>
          </mc:Fallback>
        </mc:AlternateContent>
      </w:r>
      <w:r w:rsidR="00737A8D">
        <w:rPr>
          <w:noProof/>
        </w:rPr>
        <mc:AlternateContent>
          <mc:Choice Requires="wps">
            <w:drawing>
              <wp:anchor distT="0" distB="0" distL="114300" distR="114300" simplePos="0" relativeHeight="251353088" behindDoc="0" locked="0" layoutInCell="1" allowOverlap="1" wp14:anchorId="00B29119" wp14:editId="25F7A1C0">
                <wp:simplePos x="0" y="0"/>
                <wp:positionH relativeFrom="column">
                  <wp:posOffset>-381000</wp:posOffset>
                </wp:positionH>
                <wp:positionV relativeFrom="paragraph">
                  <wp:posOffset>196850</wp:posOffset>
                </wp:positionV>
                <wp:extent cx="1371600" cy="565150"/>
                <wp:effectExtent l="0" t="0" r="0" b="63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5651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672BEF" w14:textId="4A3DF388" w:rsidR="00A0705D" w:rsidRPr="00B8215B" w:rsidRDefault="00A0705D" w:rsidP="00A0705D">
                            <w:pPr>
                              <w:shd w:val="clear" w:color="auto" w:fill="E2EFD9" w:themeFill="accent6" w:themeFillTint="33"/>
                              <w:jc w:val="center"/>
                              <w:rPr>
                                <w:rFonts w:hAnsi="Calibri"/>
                                <w:b/>
                                <w:bCs/>
                                <w:caps/>
                                <w:color w:val="404040" w:themeColor="text1" w:themeTint="BF"/>
                                <w:spacing w:val="18"/>
                                <w:kern w:val="24"/>
                                <w:sz w:val="18"/>
                                <w:szCs w:val="18"/>
                              </w:rPr>
                            </w:pPr>
                            <w:r w:rsidRPr="00B8215B">
                              <w:rPr>
                                <w:rFonts w:hAnsi="Calibri"/>
                                <w:b/>
                                <w:bCs/>
                                <w:caps/>
                                <w:color w:val="404040" w:themeColor="text1" w:themeTint="BF"/>
                                <w:spacing w:val="18"/>
                                <w:kern w:val="24"/>
                                <w:sz w:val="18"/>
                                <w:szCs w:val="18"/>
                              </w:rPr>
                              <w:t>G</w:t>
                            </w:r>
                            <w:r w:rsidR="00E276C6">
                              <w:rPr>
                                <w:rFonts w:hAnsi="Calibri"/>
                                <w:b/>
                                <w:bCs/>
                                <w:caps/>
                                <w:color w:val="404040" w:themeColor="text1" w:themeTint="BF"/>
                                <w:spacing w:val="18"/>
                                <w:kern w:val="24"/>
                                <w:sz w:val="18"/>
                                <w:szCs w:val="18"/>
                              </w:rPr>
                              <w:t>ender</w:t>
                            </w:r>
                            <w:r w:rsidR="00AB484D">
                              <w:rPr>
                                <w:rFonts w:hAnsi="Calibri"/>
                                <w:b/>
                                <w:bCs/>
                                <w:caps/>
                                <w:color w:val="404040" w:themeColor="text1" w:themeTint="BF"/>
                                <w:spacing w:val="18"/>
                                <w:kern w:val="24"/>
                                <w:sz w:val="18"/>
                                <w:szCs w:val="18"/>
                              </w:rPr>
                              <w:t xml:space="preserve"> &amp;</w:t>
                            </w:r>
                            <w:r>
                              <w:rPr>
                                <w:rFonts w:hAnsi="Calibri"/>
                                <w:b/>
                                <w:bCs/>
                                <w:caps/>
                                <w:color w:val="404040" w:themeColor="text1" w:themeTint="BF"/>
                                <w:spacing w:val="18"/>
                                <w:kern w:val="24"/>
                                <w:sz w:val="18"/>
                                <w:szCs w:val="18"/>
                              </w:rPr>
                              <w:t>HIV risks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0B29119" id="Rectangle 31" o:spid="_x0000_s1036" style="position:absolute;margin-left:-30pt;margin-top:15.5pt;width:108pt;height:44.5pt;z-index:25135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" fillcolor="white [3212]" stroked="f" strokeweight="1pt">
                <v:textbox>
                  <w:txbxContent>
                    <w:p w14:paraId="27672BEF" w14:textId="4A3DF388" w:rsidR="00A0705D" w:rsidRPr="00B8215B" w:rsidRDefault="00A0705D" w:rsidP="00A0705D">
                      <w:pPr>
                        <w:shd w:val="clear" w:color="auto" w:fill="E2EFD9" w:themeFill="accent6" w:themeFillTint="33"/>
                        <w:jc w:val="center"/>
                        <w:rPr>
                          <w:rFonts w:hAnsi="Calibri"/>
                          <w:b/>
                          <w:bCs/>
                          <w:caps/>
                          <w:color w:val="404040" w:themeColor="text1" w:themeTint="BF"/>
                          <w:spacing w:val="18"/>
                          <w:kern w:val="24"/>
                          <w:sz w:val="18"/>
                          <w:szCs w:val="18"/>
                        </w:rPr>
                      </w:pPr>
                      <w:r w:rsidRPr="00B8215B">
                        <w:rPr>
                          <w:rFonts w:hAnsi="Calibri"/>
                          <w:b/>
                          <w:bCs/>
                          <w:caps/>
                          <w:color w:val="404040" w:themeColor="text1" w:themeTint="BF"/>
                          <w:spacing w:val="18"/>
                          <w:kern w:val="24"/>
                          <w:sz w:val="18"/>
                          <w:szCs w:val="18"/>
                        </w:rPr>
                        <w:t>G</w:t>
                      </w:r>
                      <w:r w:rsidR="00E276C6">
                        <w:rPr>
                          <w:rFonts w:hAnsi="Calibri"/>
                          <w:b/>
                          <w:bCs/>
                          <w:caps/>
                          <w:color w:val="404040" w:themeColor="text1" w:themeTint="BF"/>
                          <w:spacing w:val="18"/>
                          <w:kern w:val="24"/>
                          <w:sz w:val="18"/>
                          <w:szCs w:val="18"/>
                        </w:rPr>
                        <w:t>ender</w:t>
                      </w:r>
                      <w:r w:rsidR="00AB484D">
                        <w:rPr>
                          <w:rFonts w:hAnsi="Calibri"/>
                          <w:b/>
                          <w:bCs/>
                          <w:caps/>
                          <w:color w:val="404040" w:themeColor="text1" w:themeTint="BF"/>
                          <w:spacing w:val="18"/>
                          <w:kern w:val="24"/>
                          <w:sz w:val="18"/>
                          <w:szCs w:val="18"/>
                        </w:rPr>
                        <w:t xml:space="preserve"> &amp;</w:t>
                      </w:r>
                      <w:r>
                        <w:rPr>
                          <w:rFonts w:hAnsi="Calibri"/>
                          <w:b/>
                          <w:bCs/>
                          <w:caps/>
                          <w:color w:val="404040" w:themeColor="text1" w:themeTint="BF"/>
                          <w:spacing w:val="18"/>
                          <w:kern w:val="24"/>
                          <w:sz w:val="18"/>
                          <w:szCs w:val="18"/>
                        </w:rPr>
                        <w:t>HIV risks</w:t>
                      </w:r>
                    </w:p>
                  </w:txbxContent>
                </v:textbox>
              </v:rect>
            </w:pict>
          </mc:Fallback>
        </mc:AlternateContent>
      </w:r>
      <w:r w:rsidR="00737A8D">
        <w:rPr>
          <w:noProof/>
        </w:rPr>
        <mc:AlternateContent>
          <mc:Choice Requires="wps">
            <w:drawing>
              <wp:anchor distT="0" distB="0" distL="114300" distR="114300" simplePos="0" relativeHeight="251219968" behindDoc="0" locked="0" layoutInCell="1" allowOverlap="1" wp14:anchorId="0ED57EEC" wp14:editId="691A6A9A">
                <wp:simplePos x="0" y="0"/>
                <wp:positionH relativeFrom="column">
                  <wp:posOffset>-425450</wp:posOffset>
                </wp:positionH>
                <wp:positionV relativeFrom="paragraph">
                  <wp:posOffset>63500</wp:posOffset>
                </wp:positionV>
                <wp:extent cx="1511300" cy="5759450"/>
                <wp:effectExtent l="0" t="0" r="0" b="0"/>
                <wp:wrapNone/>
                <wp:docPr id="33" name="Rectangle: Rounded Corners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300" cy="5759450"/>
                        </a:xfrm>
                        <a:prstGeom prst="roundRect">
                          <a:avLst>
                            <a:gd name="adj" fmla="val 4921"/>
                          </a:avLst>
                        </a:prstGeom>
                        <a:solidFill>
                          <a:schemeClr val="accent3"/>
                        </a:solidFill>
                        <a:ln>
                          <a:noFill/>
                        </a:ln>
                      </wps:spPr>
                      <wps:style>
                        <a:lnRef idx="0">
                          <a:scrgbClr r="0" g="0" b="0"/>
                        </a:lnRef>
                        <a:fillRef idx="0">
                          <a:scrgbClr r="0" g="0" b="0"/>
                        </a:fillRef>
                        <a:effectRef idx="0">
                          <a:scrgbClr r="0" g="0" b="0"/>
                        </a:effectRef>
                        <a:fontRef idx="minor">
                          <a:schemeClr val="lt1"/>
                        </a:fontRef>
                      </wps:style>
                      <wps:txbx>
                        <w:txbxContent>
                          <w:p w14:paraId="2837D9C1" w14:textId="77777777" w:rsidR="00A0705D" w:rsidRDefault="00A0705D" w:rsidP="00A0705D">
                            <w:pPr>
                              <w:rPr>
                                <w:sz w:val="16"/>
                                <w:szCs w:val="16"/>
                              </w:rPr>
                            </w:pPr>
                            <w:r>
                              <w:rPr>
                                <w:sz w:val="16"/>
                                <w:szCs w:val="16"/>
                              </w:rPr>
                              <w:t>\</w:t>
                            </w:r>
                          </w:p>
                          <w:p w14:paraId="57DB5315" w14:textId="77777777" w:rsidR="00A0705D" w:rsidRPr="00D42916" w:rsidRDefault="00A0705D" w:rsidP="00A0705D">
                            <w:pPr>
                              <w:rPr>
                                <w:color w:val="000000" w:themeColor="text1"/>
                                <w:sz w:val="18"/>
                                <w:szCs w:val="18"/>
                              </w:rPr>
                            </w:pPr>
                          </w:p>
                          <w:p w14:paraId="14929D94" w14:textId="77777777" w:rsidR="00B67F84" w:rsidRDefault="00B67F84" w:rsidP="00A0705D">
                            <w:pPr>
                              <w:rPr>
                                <w:color w:val="000000" w:themeColor="text1"/>
                                <w:sz w:val="18"/>
                                <w:szCs w:val="18"/>
                              </w:rPr>
                            </w:pPr>
                          </w:p>
                          <w:p w14:paraId="140F318F" w14:textId="42DC32B8" w:rsidR="00A0705D" w:rsidRPr="00D42916" w:rsidRDefault="00A0705D" w:rsidP="00A0705D">
                            <w:pPr>
                              <w:rPr>
                                <w:color w:val="000000" w:themeColor="text1"/>
                                <w:sz w:val="18"/>
                                <w:szCs w:val="18"/>
                              </w:rPr>
                            </w:pPr>
                            <w:r w:rsidRPr="00D42916">
                              <w:rPr>
                                <w:color w:val="000000" w:themeColor="text1"/>
                                <w:sz w:val="18"/>
                                <w:szCs w:val="18"/>
                              </w:rPr>
                              <w:t>Lack of community dialogues and engagement around gender equity, GBV &amp; HIV prevention</w:t>
                            </w:r>
                          </w:p>
                          <w:p w14:paraId="25ED0821" w14:textId="77777777" w:rsidR="00A0705D" w:rsidRPr="00D42916" w:rsidRDefault="00A0705D" w:rsidP="00A0705D">
                            <w:pPr>
                              <w:rPr>
                                <w:color w:val="000000" w:themeColor="text1"/>
                                <w:sz w:val="18"/>
                                <w:szCs w:val="18"/>
                              </w:rPr>
                            </w:pPr>
                            <w:r w:rsidRPr="00D42916">
                              <w:rPr>
                                <w:color w:val="000000" w:themeColor="text1"/>
                                <w:sz w:val="18"/>
                                <w:szCs w:val="18"/>
                              </w:rPr>
                              <w:t>No community ownership</w:t>
                            </w:r>
                          </w:p>
                          <w:p w14:paraId="115D90EA" w14:textId="1966ABB3" w:rsidR="00A0705D" w:rsidRPr="00D42916" w:rsidRDefault="00A0705D" w:rsidP="00A0705D">
                            <w:pPr>
                              <w:rPr>
                                <w:color w:val="000000" w:themeColor="text1"/>
                                <w:sz w:val="18"/>
                                <w:szCs w:val="18"/>
                              </w:rPr>
                            </w:pPr>
                            <w:r w:rsidRPr="00D42916">
                              <w:rPr>
                                <w:color w:val="000000" w:themeColor="text1"/>
                                <w:sz w:val="18"/>
                                <w:szCs w:val="18"/>
                              </w:rPr>
                              <w:t xml:space="preserve">Gender norms that perpetuate HIV risk </w:t>
                            </w:r>
                            <w:r w:rsidR="00182175" w:rsidRPr="00D42916">
                              <w:rPr>
                                <w:color w:val="000000" w:themeColor="text1"/>
                                <w:sz w:val="18"/>
                                <w:szCs w:val="18"/>
                              </w:rPr>
                              <w:t>behaviors</w:t>
                            </w:r>
                            <w:r w:rsidRPr="00D42916">
                              <w:rPr>
                                <w:color w:val="000000" w:themeColor="text1"/>
                                <w:sz w:val="18"/>
                                <w:szCs w:val="18"/>
                              </w:rPr>
                              <w:t xml:space="preserve"> </w:t>
                            </w:r>
                          </w:p>
                          <w:p w14:paraId="4D8D19F4" w14:textId="77777777" w:rsidR="00A0705D" w:rsidRPr="00D42916" w:rsidRDefault="00A0705D" w:rsidP="00A0705D">
                            <w:pPr>
                              <w:rPr>
                                <w:color w:val="000000" w:themeColor="text1"/>
                                <w:sz w:val="18"/>
                                <w:szCs w:val="18"/>
                              </w:rPr>
                            </w:pPr>
                            <w:r w:rsidRPr="00D42916">
                              <w:rPr>
                                <w:color w:val="000000" w:themeColor="text1"/>
                                <w:sz w:val="18"/>
                                <w:szCs w:val="18"/>
                              </w:rPr>
                              <w:t xml:space="preserve">Structural factors. </w:t>
                            </w:r>
                          </w:p>
                          <w:p w14:paraId="39298147" w14:textId="77777777" w:rsidR="00A0705D" w:rsidRPr="00D42916" w:rsidRDefault="00A0705D" w:rsidP="00737A8D">
                            <w:pPr>
                              <w:rPr>
                                <w:color w:val="000000" w:themeColor="text1"/>
                                <w:sz w:val="18"/>
                                <w:szCs w:val="18"/>
                              </w:rPr>
                            </w:pPr>
                            <w:r w:rsidRPr="00D42916">
                              <w:rPr>
                                <w:color w:val="000000" w:themeColor="text1"/>
                                <w:sz w:val="18"/>
                                <w:szCs w:val="18"/>
                              </w:rPr>
                              <w:t>Fewer employment opportunities and this contribute to stress, violence alcohol and drug abuse)</w:t>
                            </w:r>
                          </w:p>
                          <w:p w14:paraId="08516041" w14:textId="77777777" w:rsidR="00A0705D" w:rsidRPr="00D42916" w:rsidRDefault="00A0705D" w:rsidP="00737A8D">
                            <w:pPr>
                              <w:rPr>
                                <w:color w:val="000000" w:themeColor="text1"/>
                                <w:sz w:val="18"/>
                                <w:szCs w:val="18"/>
                              </w:rPr>
                            </w:pPr>
                            <w:r w:rsidRPr="00D42916">
                              <w:rPr>
                                <w:color w:val="000000" w:themeColor="text1"/>
                                <w:sz w:val="18"/>
                                <w:szCs w:val="18"/>
                              </w:rPr>
                              <w:t>Lack of role models &amp; low presence of women in leadership</w:t>
                            </w:r>
                          </w:p>
                          <w:p w14:paraId="34E660D3" w14:textId="77777777" w:rsidR="00A0705D" w:rsidRPr="00D42916" w:rsidRDefault="00A0705D" w:rsidP="00A0705D">
                            <w:pPr>
                              <w:rPr>
                                <w:color w:val="000000" w:themeColor="text1"/>
                                <w:sz w:val="18"/>
                                <w:szCs w:val="18"/>
                              </w:rPr>
                            </w:pPr>
                          </w:p>
                          <w:p w14:paraId="051D55DF" w14:textId="77777777" w:rsidR="00A0705D" w:rsidRPr="00E86C11" w:rsidRDefault="00A0705D" w:rsidP="00A0705D">
                            <w:pPr>
                              <w:rPr>
                                <w:sz w:val="16"/>
                                <w:szCs w:val="16"/>
                              </w:rPr>
                            </w:pPr>
                          </w:p>
                          <w:p w14:paraId="51740FF9" w14:textId="77777777" w:rsidR="00A0705D" w:rsidRDefault="00A0705D" w:rsidP="00A0705D">
                            <w:pPr>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ED57EEC" id="Rectangle: Rounded Corners 33" o:spid="_x0000_s1037" style="position:absolute;margin-left:-33.5pt;margin-top:5pt;width:119pt;height:453.5pt;z-index:25121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" fillcolor="#a5a5a5 [3206]" stroked="f">
                <v:textbox>
                  <w:txbxContent>
                    <w:p w14:paraId="2837D9C1" w14:textId="77777777" w:rsidR="00A0705D" w:rsidRDefault="00A0705D" w:rsidP="00A0705D">
                      <w:pPr>
                        <w:rPr>
                          <w:sz w:val="16"/>
                          <w:szCs w:val="16"/>
                        </w:rPr>
                      </w:pPr>
                      <w:r>
                        <w:rPr>
                          <w:sz w:val="16"/>
                          <w:szCs w:val="16"/>
                        </w:rPr>
                        <w:t>\</w:t>
                      </w:r>
                    </w:p>
                    <w:p w14:paraId="57DB5315" w14:textId="77777777" w:rsidR="00A0705D" w:rsidRPr="00D42916" w:rsidRDefault="00A0705D" w:rsidP="00A0705D">
                      <w:pPr>
                        <w:rPr>
                          <w:color w:val="000000" w:themeColor="text1"/>
                          <w:sz w:val="18"/>
                          <w:szCs w:val="18"/>
                        </w:rPr>
                      </w:pPr>
                    </w:p>
                    <w:p w14:paraId="14929D94" w14:textId="77777777" w:rsidR="00B67F84" w:rsidRDefault="00B67F84" w:rsidP="00A0705D">
                      <w:pPr>
                        <w:rPr>
                          <w:color w:val="000000" w:themeColor="text1"/>
                          <w:sz w:val="18"/>
                          <w:szCs w:val="18"/>
                        </w:rPr>
                      </w:pPr>
                    </w:p>
                    <w:p w14:paraId="140F318F" w14:textId="42DC32B8" w:rsidR="00A0705D" w:rsidRPr="00D42916" w:rsidRDefault="00A0705D" w:rsidP="00A0705D">
                      <w:pPr>
                        <w:rPr>
                          <w:color w:val="000000" w:themeColor="text1"/>
                          <w:sz w:val="18"/>
                          <w:szCs w:val="18"/>
                        </w:rPr>
                      </w:pPr>
                      <w:r w:rsidRPr="00D42916">
                        <w:rPr>
                          <w:color w:val="000000" w:themeColor="text1"/>
                          <w:sz w:val="18"/>
                          <w:szCs w:val="18"/>
                        </w:rPr>
                        <w:t>Lack of community dialogues and engagement around gender equity, GBV &amp; HIV prevention</w:t>
                      </w:r>
                    </w:p>
                    <w:p w14:paraId="25ED0821" w14:textId="77777777" w:rsidR="00A0705D" w:rsidRPr="00D42916" w:rsidRDefault="00A0705D" w:rsidP="00A0705D">
                      <w:pPr>
                        <w:rPr>
                          <w:color w:val="000000" w:themeColor="text1"/>
                          <w:sz w:val="18"/>
                          <w:szCs w:val="18"/>
                        </w:rPr>
                      </w:pPr>
                      <w:r w:rsidRPr="00D42916">
                        <w:rPr>
                          <w:color w:val="000000" w:themeColor="text1"/>
                          <w:sz w:val="18"/>
                          <w:szCs w:val="18"/>
                        </w:rPr>
                        <w:t>No community ownership</w:t>
                      </w:r>
                    </w:p>
                    <w:p w14:paraId="115D90EA" w14:textId="1966ABB3" w:rsidR="00A0705D" w:rsidRPr="00D42916" w:rsidRDefault="00A0705D" w:rsidP="00A0705D">
                      <w:pPr>
                        <w:rPr>
                          <w:color w:val="000000" w:themeColor="text1"/>
                          <w:sz w:val="18"/>
                          <w:szCs w:val="18"/>
                        </w:rPr>
                      </w:pPr>
                      <w:r w:rsidRPr="00D42916">
                        <w:rPr>
                          <w:color w:val="000000" w:themeColor="text1"/>
                          <w:sz w:val="18"/>
                          <w:szCs w:val="18"/>
                        </w:rPr>
                        <w:t xml:space="preserve">Gender norms that perpetuate HIV risk </w:t>
                      </w:r>
                      <w:r w:rsidR="00182175" w:rsidRPr="00D42916">
                        <w:rPr>
                          <w:color w:val="000000" w:themeColor="text1"/>
                          <w:sz w:val="18"/>
                          <w:szCs w:val="18"/>
                        </w:rPr>
                        <w:t>behaviors</w:t>
                      </w:r>
                      <w:r w:rsidRPr="00D42916">
                        <w:rPr>
                          <w:color w:val="000000" w:themeColor="text1"/>
                          <w:sz w:val="18"/>
                          <w:szCs w:val="18"/>
                        </w:rPr>
                        <w:t xml:space="preserve"> </w:t>
                      </w:r>
                    </w:p>
                    <w:p w14:paraId="4D8D19F4" w14:textId="77777777" w:rsidR="00A0705D" w:rsidRPr="00D42916" w:rsidRDefault="00A0705D" w:rsidP="00A0705D">
                      <w:pPr>
                        <w:rPr>
                          <w:color w:val="000000" w:themeColor="text1"/>
                          <w:sz w:val="18"/>
                          <w:szCs w:val="18"/>
                        </w:rPr>
                      </w:pPr>
                      <w:r w:rsidRPr="00D42916">
                        <w:rPr>
                          <w:color w:val="000000" w:themeColor="text1"/>
                          <w:sz w:val="18"/>
                          <w:szCs w:val="18"/>
                        </w:rPr>
                        <w:t xml:space="preserve">Structural factors. </w:t>
                      </w:r>
                    </w:p>
                    <w:p w14:paraId="39298147" w14:textId="77777777" w:rsidR="00A0705D" w:rsidRPr="00D42916" w:rsidRDefault="00A0705D" w:rsidP="00737A8D">
                      <w:pPr>
                        <w:rPr>
                          <w:color w:val="000000" w:themeColor="text1"/>
                          <w:sz w:val="18"/>
                          <w:szCs w:val="18"/>
                        </w:rPr>
                      </w:pPr>
                      <w:r w:rsidRPr="00D42916">
                        <w:rPr>
                          <w:color w:val="000000" w:themeColor="text1"/>
                          <w:sz w:val="18"/>
                          <w:szCs w:val="18"/>
                        </w:rPr>
                        <w:t>Fewer employment opportunities and this contribute to stress, violence alcohol and drug abuse)</w:t>
                      </w:r>
                    </w:p>
                    <w:p w14:paraId="08516041" w14:textId="77777777" w:rsidR="00A0705D" w:rsidRPr="00D42916" w:rsidRDefault="00A0705D" w:rsidP="00737A8D">
                      <w:pPr>
                        <w:rPr>
                          <w:color w:val="000000" w:themeColor="text1"/>
                          <w:sz w:val="18"/>
                          <w:szCs w:val="18"/>
                        </w:rPr>
                      </w:pPr>
                      <w:r w:rsidRPr="00D42916">
                        <w:rPr>
                          <w:color w:val="000000" w:themeColor="text1"/>
                          <w:sz w:val="18"/>
                          <w:szCs w:val="18"/>
                        </w:rPr>
                        <w:t>Lack of role models &amp; low presence of women in leadership</w:t>
                      </w:r>
                    </w:p>
                    <w:p w14:paraId="34E660D3" w14:textId="77777777" w:rsidR="00A0705D" w:rsidRPr="00D42916" w:rsidRDefault="00A0705D" w:rsidP="00A0705D">
                      <w:pPr>
                        <w:rPr>
                          <w:color w:val="000000" w:themeColor="text1"/>
                          <w:sz w:val="18"/>
                          <w:szCs w:val="18"/>
                        </w:rPr>
                      </w:pPr>
                    </w:p>
                    <w:p w14:paraId="051D55DF" w14:textId="77777777" w:rsidR="00A0705D" w:rsidRPr="00E86C11" w:rsidRDefault="00A0705D" w:rsidP="00A0705D">
                      <w:pPr>
                        <w:rPr>
                          <w:sz w:val="16"/>
                          <w:szCs w:val="16"/>
                        </w:rPr>
                      </w:pPr>
                    </w:p>
                    <w:p w14:paraId="51740FF9" w14:textId="77777777" w:rsidR="00A0705D" w:rsidRDefault="00A0705D" w:rsidP="00A0705D">
                      <w:pPr>
                        <w:jc w:val="center"/>
                      </w:pPr>
                    </w:p>
                  </w:txbxContent>
                </v:textbox>
              </v:roundrect>
            </w:pict>
          </mc:Fallback>
        </mc:AlternateContent>
      </w:r>
      <w:r w:rsidR="008833BB">
        <w:rPr>
          <w:noProof/>
        </w:rPr>
        <mc:AlternateContent>
          <mc:Choice Requires="wps">
            <w:drawing>
              <wp:anchor distT="0" distB="0" distL="114300" distR="114300" simplePos="0" relativeHeight="252147712" behindDoc="0" locked="0" layoutInCell="1" allowOverlap="1" wp14:anchorId="6A022AE7" wp14:editId="20978954">
                <wp:simplePos x="0" y="0"/>
                <wp:positionH relativeFrom="column">
                  <wp:posOffset>1270000</wp:posOffset>
                </wp:positionH>
                <wp:positionV relativeFrom="paragraph">
                  <wp:posOffset>0</wp:posOffset>
                </wp:positionV>
                <wp:extent cx="3689350" cy="844550"/>
                <wp:effectExtent l="0" t="0" r="6350" b="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9350" cy="844550"/>
                        </a:xfrm>
                        <a:prstGeom prst="rect">
                          <a:avLst/>
                        </a:prstGeom>
                        <a:solidFill>
                          <a:sysClr val="window" lastClr="FFFFFF"/>
                        </a:solidFill>
                        <a:ln w="12700" cap="flat" cmpd="sng" algn="ctr">
                          <a:noFill/>
                          <a:prstDash val="solid"/>
                          <a:miter lim="800000"/>
                        </a:ln>
                        <a:effectLst/>
                      </wps:spPr>
                      <wps:txbx>
                        <w:txbxContent>
                          <w:p w14:paraId="5DCF207A" w14:textId="028D4B91" w:rsidR="00A0705D" w:rsidRPr="00C94451" w:rsidRDefault="00E276C6" w:rsidP="00854112">
                            <w:pPr>
                              <w:pBdr>
                                <w:top w:val="single" w:sz="4" w:space="1" w:color="auto"/>
                                <w:left w:val="single" w:sz="4" w:space="4" w:color="auto"/>
                                <w:bottom w:val="single" w:sz="4" w:space="1" w:color="auto"/>
                                <w:right w:val="single" w:sz="4" w:space="4" w:color="auto"/>
                              </w:pBdr>
                              <w:shd w:val="clear" w:color="auto" w:fill="E2EFD9" w:themeFill="accent6" w:themeFillTint="33"/>
                              <w:jc w:val="center"/>
                              <w:rPr>
                                <w:rFonts w:hAnsi="Calibri"/>
                                <w:b/>
                                <w:bCs/>
                                <w:caps/>
                                <w:color w:val="404040" w:themeColor="text1" w:themeTint="BF"/>
                                <w:spacing w:val="18"/>
                                <w:kern w:val="24"/>
                                <w:sz w:val="18"/>
                                <w:szCs w:val="18"/>
                              </w:rPr>
                            </w:pPr>
                            <w:r>
                              <w:rPr>
                                <w:rFonts w:hAnsi="Calibri"/>
                                <w:b/>
                                <w:bCs/>
                                <w:caps/>
                                <w:color w:val="404040" w:themeColor="text1" w:themeTint="BF"/>
                                <w:spacing w:val="18"/>
                                <w:kern w:val="24"/>
                                <w:sz w:val="18"/>
                                <w:szCs w:val="18"/>
                              </w:rPr>
                              <w:t xml:space="preserve">Components of </w:t>
                            </w:r>
                            <w:r w:rsidR="00A0705D" w:rsidRPr="00854112">
                              <w:rPr>
                                <w:rFonts w:hAnsi="Calibri"/>
                                <w:b/>
                                <w:bCs/>
                                <w:caps/>
                                <w:color w:val="404040" w:themeColor="text1" w:themeTint="BF"/>
                                <w:spacing w:val="18"/>
                                <w:kern w:val="24"/>
                                <w:sz w:val="18"/>
                                <w:szCs w:val="18"/>
                              </w:rPr>
                              <w:t>COMMUNITY MOBILIZATION</w:t>
                            </w:r>
                          </w:p>
                          <w:p w14:paraId="6E1DCB13" w14:textId="77777777" w:rsidR="00A0705D" w:rsidRPr="00B8215B" w:rsidRDefault="00A0705D" w:rsidP="00A0705D">
                            <w:pPr>
                              <w:shd w:val="clear" w:color="auto" w:fill="E2EFD9" w:themeFill="accent6" w:themeFillTint="33"/>
                              <w:jc w:val="center"/>
                              <w:rPr>
                                <w:rFonts w:hAnsi="Calibri"/>
                                <w:b/>
                                <w:bCs/>
                                <w:caps/>
                                <w:color w:val="404040" w:themeColor="text1" w:themeTint="BF"/>
                                <w:spacing w:val="18"/>
                                <w:kern w:val="24"/>
                                <w:sz w:val="18"/>
                                <w:szCs w:val="18"/>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A022AE7" id="Rectangle 29" o:spid="_x0000_s1038" style="position:absolute;margin-left:100pt;margin-top:0;width:290.5pt;height:66.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" fillcolor="window" stroked="f" strokeweight="1pt">
                <v:textbox>
                  <w:txbxContent>
                    <w:p w14:paraId="5DCF207A" w14:textId="028D4B91" w:rsidR="00A0705D" w:rsidRPr="00C94451" w:rsidRDefault="00E276C6" w:rsidP="00854112">
                      <w:pPr>
                        <w:pBdr>
                          <w:top w:val="single" w:sz="4" w:space="1" w:color="auto"/>
                          <w:left w:val="single" w:sz="4" w:space="4" w:color="auto"/>
                          <w:bottom w:val="single" w:sz="4" w:space="1" w:color="auto"/>
                          <w:right w:val="single" w:sz="4" w:space="4" w:color="auto"/>
                        </w:pBdr>
                        <w:shd w:val="clear" w:color="auto" w:fill="E2EFD9" w:themeFill="accent6" w:themeFillTint="33"/>
                        <w:jc w:val="center"/>
                        <w:rPr>
                          <w:rFonts w:hAnsi="Calibri"/>
                          <w:b/>
                          <w:bCs/>
                          <w:caps/>
                          <w:color w:val="404040" w:themeColor="text1" w:themeTint="BF"/>
                          <w:spacing w:val="18"/>
                          <w:kern w:val="24"/>
                          <w:sz w:val="18"/>
                          <w:szCs w:val="18"/>
                        </w:rPr>
                      </w:pPr>
                      <w:r>
                        <w:rPr>
                          <w:rFonts w:hAnsi="Calibri"/>
                          <w:b/>
                          <w:bCs/>
                          <w:caps/>
                          <w:color w:val="404040" w:themeColor="text1" w:themeTint="BF"/>
                          <w:spacing w:val="18"/>
                          <w:kern w:val="24"/>
                          <w:sz w:val="18"/>
                          <w:szCs w:val="18"/>
                        </w:rPr>
                        <w:t xml:space="preserve">Components of </w:t>
                      </w:r>
                      <w:r w:rsidR="00A0705D" w:rsidRPr="00854112">
                        <w:rPr>
                          <w:rFonts w:hAnsi="Calibri"/>
                          <w:b/>
                          <w:bCs/>
                          <w:caps/>
                          <w:color w:val="404040" w:themeColor="text1" w:themeTint="BF"/>
                          <w:spacing w:val="18"/>
                          <w:kern w:val="24"/>
                          <w:sz w:val="18"/>
                          <w:szCs w:val="18"/>
                        </w:rPr>
                        <w:t>COMMUNITY MOBILIZATION</w:t>
                      </w:r>
                    </w:p>
                    <w:p w14:paraId="6E1DCB13" w14:textId="77777777" w:rsidR="00A0705D" w:rsidRPr="00B8215B" w:rsidRDefault="00A0705D" w:rsidP="00A0705D">
                      <w:pPr>
                        <w:shd w:val="clear" w:color="auto" w:fill="E2EFD9" w:themeFill="accent6" w:themeFillTint="33"/>
                        <w:jc w:val="center"/>
                        <w:rPr>
                          <w:rFonts w:hAnsi="Calibri"/>
                          <w:b/>
                          <w:bCs/>
                          <w:caps/>
                          <w:color w:val="404040" w:themeColor="text1" w:themeTint="BF"/>
                          <w:spacing w:val="18"/>
                          <w:kern w:val="24"/>
                          <w:sz w:val="18"/>
                          <w:szCs w:val="18"/>
                        </w:rPr>
                      </w:pPr>
                    </w:p>
                  </w:txbxContent>
                </v:textbox>
              </v:rect>
            </w:pict>
          </mc:Fallback>
        </mc:AlternateContent>
      </w:r>
      <w:r w:rsidR="00BC1226">
        <w:rPr>
          <w:noProof/>
        </w:rPr>
        <mc:AlternateContent>
          <mc:Choice Requires="wps">
            <w:drawing>
              <wp:anchor distT="0" distB="0" distL="114300" distR="114300" simplePos="0" relativeHeight="251840512" behindDoc="0" locked="0" layoutInCell="1" allowOverlap="1" wp14:anchorId="367A4553" wp14:editId="76A8E3D7">
                <wp:simplePos x="0" y="0"/>
                <wp:positionH relativeFrom="column">
                  <wp:posOffset>4166553</wp:posOffset>
                </wp:positionH>
                <wp:positionV relativeFrom="paragraph">
                  <wp:posOffset>1493837</wp:posOffset>
                </wp:positionV>
                <wp:extent cx="704850" cy="261544"/>
                <wp:effectExtent l="164782" t="0" r="50483" b="31432"/>
                <wp:wrapNone/>
                <wp:docPr id="38" name="Arrow: Curved Down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3612256">
                          <a:off x="0" y="0"/>
                          <a:ext cx="704850" cy="261544"/>
                        </a:xfrm>
                        <a:prstGeom prst="curvedDownArrow">
                          <a:avLst>
                            <a:gd name="adj1" fmla="val 25000"/>
                            <a:gd name="adj2" fmla="val 50000"/>
                            <a:gd name="adj3"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0BE284"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rrow: Curved Down 38" o:spid="_x0000_s1026" type="#_x0000_t105" style="position:absolute;margin-left:328.1pt;margin-top:117.6pt;width:55.5pt;height:20.6pt;rotation:3945547fd;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" adj="17593,20598,21600" fillcolor="#4472c4 [3204]" strokecolor="#1f3763 [1604]" strokeweight="1pt">
                <v:path arrowok="t"/>
              </v:shape>
            </w:pict>
          </mc:Fallback>
        </mc:AlternateContent>
      </w:r>
      <w:r w:rsidR="00BC1226">
        <w:rPr>
          <w:noProof/>
        </w:rPr>
        <mc:AlternateContent>
          <mc:Choice Requires="wps">
            <w:drawing>
              <wp:anchor distT="0" distB="0" distL="114300" distR="114300" simplePos="0" relativeHeight="251928576" behindDoc="0" locked="0" layoutInCell="1" allowOverlap="1" wp14:anchorId="7489C8A0" wp14:editId="324C03AE">
                <wp:simplePos x="0" y="0"/>
                <wp:positionH relativeFrom="column">
                  <wp:posOffset>1469708</wp:posOffset>
                </wp:positionH>
                <wp:positionV relativeFrom="paragraph">
                  <wp:posOffset>4061776</wp:posOffset>
                </wp:positionV>
                <wp:extent cx="784860" cy="201295"/>
                <wp:effectExtent l="0" t="304800" r="0" b="198755"/>
                <wp:wrapNone/>
                <wp:docPr id="35" name="Arrow: Curved Down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4312001">
                          <a:off x="0" y="0"/>
                          <a:ext cx="784860" cy="201295"/>
                        </a:xfrm>
                        <a:prstGeom prst="curvedDownArrow">
                          <a:avLst>
                            <a:gd name="adj1" fmla="val 25000"/>
                            <a:gd name="adj2" fmla="val 50000"/>
                            <a:gd name="adj3" fmla="val 0"/>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C440F" id="Arrow: Curved Down 35" o:spid="_x0000_s1026" type="#_x0000_t105" style="position:absolute;margin-left:115.75pt;margin-top:319.8pt;width:61.8pt;height:15.85pt;rotation:-7960438fd;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" adj="18830,20907,21600" fillcolor="#4472c4" strokecolor="#2f528f" strokeweight="1pt">
                <v:path arrowok="t"/>
              </v:shape>
            </w:pict>
          </mc:Fallback>
        </mc:AlternateContent>
      </w:r>
      <w:r w:rsidR="00BC1226">
        <w:rPr>
          <w:noProof/>
        </w:rPr>
        <mc:AlternateContent>
          <mc:Choice Requires="wps">
            <w:drawing>
              <wp:anchor distT="0" distB="0" distL="114300" distR="114300" simplePos="0" relativeHeight="252016640" behindDoc="0" locked="0" layoutInCell="1" allowOverlap="1" wp14:anchorId="4FA42389" wp14:editId="767A2C5B">
                <wp:simplePos x="0" y="0"/>
                <wp:positionH relativeFrom="column">
                  <wp:posOffset>1736725</wp:posOffset>
                </wp:positionH>
                <wp:positionV relativeFrom="paragraph">
                  <wp:posOffset>2755900</wp:posOffset>
                </wp:positionV>
                <wp:extent cx="107950" cy="190500"/>
                <wp:effectExtent l="19050" t="19050" r="25400" b="0"/>
                <wp:wrapNone/>
                <wp:docPr id="15" name="Arrow: Up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905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D6138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5" o:spid="_x0000_s1026" type="#_x0000_t68" style="position:absolute;margin-left:136.75pt;margin-top:217pt;width:8.5pt;height:1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" adj="6120" fillcolor="#4472c4 [3204]" strokecolor="#1f3763 [1604]" strokeweight="1pt">
                <v:path arrowok="t"/>
              </v:shape>
            </w:pict>
          </mc:Fallback>
        </mc:AlternateContent>
      </w:r>
      <w:r w:rsidR="00BC1226">
        <w:rPr>
          <w:noProof/>
        </w:rPr>
        <mc:AlternateContent>
          <mc:Choice Requires="wps">
            <w:drawing>
              <wp:anchor distT="0" distB="0" distL="114300" distR="114300" simplePos="0" relativeHeight="251975680" behindDoc="0" locked="0" layoutInCell="1" allowOverlap="1" wp14:anchorId="629D432A" wp14:editId="523FA1CC">
                <wp:simplePos x="0" y="0"/>
                <wp:positionH relativeFrom="column">
                  <wp:posOffset>1708786</wp:posOffset>
                </wp:positionH>
                <wp:positionV relativeFrom="paragraph">
                  <wp:posOffset>1624965</wp:posOffset>
                </wp:positionV>
                <wp:extent cx="615315" cy="180222"/>
                <wp:effectExtent l="65405" t="0" r="135890" b="40640"/>
                <wp:wrapNone/>
                <wp:docPr id="37" name="Arrow: Curved Down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7590107">
                          <a:off x="0" y="0"/>
                          <a:ext cx="615315" cy="180222"/>
                        </a:xfrm>
                        <a:prstGeom prst="curvedDownArrow">
                          <a:avLst>
                            <a:gd name="adj1" fmla="val 25000"/>
                            <a:gd name="adj2" fmla="val 50000"/>
                            <a:gd name="adj3" fmla="val 0"/>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FEF6B" id="Arrow: Curved Down 37" o:spid="_x0000_s1026" type="#_x0000_t105" style="position:absolute;margin-left:134.55pt;margin-top:127.95pt;width:48.45pt;height:14.2pt;rotation:-4379872fd;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" adj="18437,20809,21600" fillcolor="#4472c4" strokecolor="#2f528f" strokeweight="1pt">
                <v:path arrowok="t"/>
              </v:shape>
            </w:pict>
          </mc:Fallback>
        </mc:AlternateContent>
      </w:r>
      <w:r w:rsidR="00A0705D">
        <w:rPr>
          <w:noProof/>
        </w:rPr>
        <mc:AlternateContent>
          <mc:Choice Requires="wps">
            <w:drawing>
              <wp:anchor distT="0" distB="0" distL="114300" distR="114300" simplePos="0" relativeHeight="251856896" behindDoc="0" locked="0" layoutInCell="1" allowOverlap="1" wp14:anchorId="3A773074" wp14:editId="3B9615EF">
                <wp:simplePos x="0" y="0"/>
                <wp:positionH relativeFrom="column">
                  <wp:posOffset>4486910</wp:posOffset>
                </wp:positionH>
                <wp:positionV relativeFrom="paragraph">
                  <wp:posOffset>4170045</wp:posOffset>
                </wp:positionV>
                <wp:extent cx="700405" cy="167005"/>
                <wp:effectExtent l="0" t="304800" r="0" b="213995"/>
                <wp:wrapNone/>
                <wp:docPr id="36" name="Arrow: Curved Down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6623839">
                          <a:off x="0" y="0"/>
                          <a:ext cx="700405" cy="167005"/>
                        </a:xfrm>
                        <a:prstGeom prst="curvedDownArrow">
                          <a:avLst>
                            <a:gd name="adj1" fmla="val 25000"/>
                            <a:gd name="adj2" fmla="val 50000"/>
                            <a:gd name="adj3" fmla="val 0"/>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EDE16" id="Arrow: Curved Down 36" o:spid="_x0000_s1026" type="#_x0000_t105" style="position:absolute;margin-left:353.3pt;margin-top:328.35pt;width:55.15pt;height:13.15pt;rotation:7234999fd;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" adj="19025,20956,21600" fillcolor="#4472c4" strokecolor="#2f528f" strokeweight="1pt">
                <v:path arrowok="t"/>
              </v:shape>
            </w:pict>
          </mc:Fallback>
        </mc:AlternateContent>
      </w:r>
    </w:p>
    <w:sectPr w:rsidR="001A4402" w:rsidSect="00D539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C0209" w14:textId="77777777" w:rsidR="00767BF1" w:rsidRDefault="00767BF1" w:rsidP="00E57968">
      <w:pPr>
        <w:spacing w:after="0" w:line="240" w:lineRule="auto"/>
      </w:pPr>
      <w:r>
        <w:separator/>
      </w:r>
    </w:p>
  </w:endnote>
  <w:endnote w:type="continuationSeparator" w:id="0">
    <w:p w14:paraId="23096DC5" w14:textId="77777777" w:rsidR="00767BF1" w:rsidRDefault="00767BF1" w:rsidP="00E57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altName w:val="Calibr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F9805" w14:textId="77777777" w:rsidR="00767BF1" w:rsidRDefault="00767BF1" w:rsidP="00E57968">
      <w:pPr>
        <w:spacing w:after="0" w:line="240" w:lineRule="auto"/>
      </w:pPr>
      <w:r>
        <w:separator/>
      </w:r>
    </w:p>
  </w:footnote>
  <w:footnote w:type="continuationSeparator" w:id="0">
    <w:p w14:paraId="1675F716" w14:textId="77777777" w:rsidR="00767BF1" w:rsidRDefault="00767BF1" w:rsidP="00E579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37B3"/>
    <w:multiLevelType w:val="hybridMultilevel"/>
    <w:tmpl w:val="2A02E6D2"/>
    <w:lvl w:ilvl="0" w:tplc="B9E28614">
      <w:start w:val="5"/>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CC7A75"/>
    <w:multiLevelType w:val="hybridMultilevel"/>
    <w:tmpl w:val="45AE7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503CF"/>
    <w:multiLevelType w:val="hybridMultilevel"/>
    <w:tmpl w:val="84BEDC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B23221"/>
    <w:multiLevelType w:val="hybridMultilevel"/>
    <w:tmpl w:val="C7F46E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D7C22F9"/>
    <w:multiLevelType w:val="multilevel"/>
    <w:tmpl w:val="AC78EC40"/>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67CC5C2D"/>
    <w:multiLevelType w:val="hybridMultilevel"/>
    <w:tmpl w:val="F17829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680F4E9E"/>
    <w:multiLevelType w:val="hybridMultilevel"/>
    <w:tmpl w:val="973EAD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013F52"/>
    <w:multiLevelType w:val="hybridMultilevel"/>
    <w:tmpl w:val="F370C6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9500147">
    <w:abstractNumId w:val="0"/>
  </w:num>
  <w:num w:numId="2" w16cid:durableId="368191636">
    <w:abstractNumId w:val="3"/>
  </w:num>
  <w:num w:numId="3" w16cid:durableId="1419445701">
    <w:abstractNumId w:val="7"/>
  </w:num>
  <w:num w:numId="4" w16cid:durableId="754588522">
    <w:abstractNumId w:val="5"/>
  </w:num>
  <w:num w:numId="5" w16cid:durableId="1574927473">
    <w:abstractNumId w:val="6"/>
  </w:num>
  <w:num w:numId="6" w16cid:durableId="1310286638">
    <w:abstractNumId w:val="1"/>
  </w:num>
  <w:num w:numId="7" w16cid:durableId="761143600">
    <w:abstractNumId w:val="2"/>
  </w:num>
  <w:num w:numId="8" w16cid:durableId="14034835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05D"/>
    <w:rsid w:val="0003028B"/>
    <w:rsid w:val="00156028"/>
    <w:rsid w:val="00164C06"/>
    <w:rsid w:val="00182175"/>
    <w:rsid w:val="001A4402"/>
    <w:rsid w:val="001E15A2"/>
    <w:rsid w:val="001F5EC2"/>
    <w:rsid w:val="00253C6A"/>
    <w:rsid w:val="003B63ED"/>
    <w:rsid w:val="003B6EBB"/>
    <w:rsid w:val="0044578B"/>
    <w:rsid w:val="0045460E"/>
    <w:rsid w:val="004B0B53"/>
    <w:rsid w:val="004F715D"/>
    <w:rsid w:val="0054318F"/>
    <w:rsid w:val="00564836"/>
    <w:rsid w:val="00574566"/>
    <w:rsid w:val="00737A8D"/>
    <w:rsid w:val="00767BF1"/>
    <w:rsid w:val="0077257B"/>
    <w:rsid w:val="00854112"/>
    <w:rsid w:val="00872C57"/>
    <w:rsid w:val="008833BB"/>
    <w:rsid w:val="00885A08"/>
    <w:rsid w:val="00901B66"/>
    <w:rsid w:val="0096796A"/>
    <w:rsid w:val="00A0705D"/>
    <w:rsid w:val="00A46EC8"/>
    <w:rsid w:val="00A6731C"/>
    <w:rsid w:val="00AB484D"/>
    <w:rsid w:val="00AF155D"/>
    <w:rsid w:val="00B16ED9"/>
    <w:rsid w:val="00B67F84"/>
    <w:rsid w:val="00B9297E"/>
    <w:rsid w:val="00BA36B2"/>
    <w:rsid w:val="00BC1226"/>
    <w:rsid w:val="00BD273D"/>
    <w:rsid w:val="00BF7A26"/>
    <w:rsid w:val="00C04836"/>
    <w:rsid w:val="00C87322"/>
    <w:rsid w:val="00C94451"/>
    <w:rsid w:val="00CC2BD2"/>
    <w:rsid w:val="00D42916"/>
    <w:rsid w:val="00D539B6"/>
    <w:rsid w:val="00DC23C7"/>
    <w:rsid w:val="00DF3E0E"/>
    <w:rsid w:val="00DF4BA4"/>
    <w:rsid w:val="00E276C6"/>
    <w:rsid w:val="00E57968"/>
    <w:rsid w:val="00F374D6"/>
    <w:rsid w:val="00F51D54"/>
    <w:rsid w:val="00F6535B"/>
    <w:rsid w:val="00FD5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B2EBF"/>
  <w15:chartTrackingRefBased/>
  <w15:docId w15:val="{BC9650D6-7A2E-4F3F-8B26-3D82D641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05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05D"/>
    <w:pPr>
      <w:ind w:left="720"/>
      <w:contextualSpacing/>
    </w:pPr>
  </w:style>
  <w:style w:type="paragraph" w:styleId="Header">
    <w:name w:val="header"/>
    <w:basedOn w:val="Normal"/>
    <w:link w:val="HeaderChar"/>
    <w:uiPriority w:val="99"/>
    <w:unhideWhenUsed/>
    <w:rsid w:val="00E579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968"/>
    <w:rPr>
      <w:kern w:val="0"/>
      <w14:ligatures w14:val="none"/>
    </w:rPr>
  </w:style>
  <w:style w:type="paragraph" w:styleId="Footer">
    <w:name w:val="footer"/>
    <w:basedOn w:val="Normal"/>
    <w:link w:val="FooterChar"/>
    <w:uiPriority w:val="99"/>
    <w:unhideWhenUsed/>
    <w:rsid w:val="00E57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968"/>
    <w:rPr>
      <w:kern w:val="0"/>
      <w14:ligatures w14:val="none"/>
    </w:rPr>
  </w:style>
  <w:style w:type="character" w:styleId="CommentReference">
    <w:name w:val="annotation reference"/>
    <w:basedOn w:val="DefaultParagraphFont"/>
    <w:uiPriority w:val="99"/>
    <w:semiHidden/>
    <w:unhideWhenUsed/>
    <w:rsid w:val="00B9297E"/>
    <w:rPr>
      <w:sz w:val="16"/>
      <w:szCs w:val="16"/>
    </w:rPr>
  </w:style>
  <w:style w:type="paragraph" w:styleId="CommentText">
    <w:name w:val="annotation text"/>
    <w:basedOn w:val="Normal"/>
    <w:link w:val="CommentTextChar"/>
    <w:uiPriority w:val="99"/>
    <w:unhideWhenUsed/>
    <w:rsid w:val="00B9297E"/>
    <w:pPr>
      <w:spacing w:line="240" w:lineRule="auto"/>
    </w:pPr>
    <w:rPr>
      <w:sz w:val="20"/>
      <w:szCs w:val="20"/>
    </w:rPr>
  </w:style>
  <w:style w:type="character" w:customStyle="1" w:styleId="CommentTextChar">
    <w:name w:val="Comment Text Char"/>
    <w:basedOn w:val="DefaultParagraphFont"/>
    <w:link w:val="CommentText"/>
    <w:uiPriority w:val="99"/>
    <w:rsid w:val="00B9297E"/>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1260</Words>
  <Characters>7184</Characters>
  <Application>Microsoft Office Word</Application>
  <DocSecurity>0</DocSecurity>
  <Lines>59</Lines>
  <Paragraphs>16</Paragraphs>
  <ScaleCrop>false</ScaleCrop>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Charity Rugube</dc:creator>
  <cp:keywords/>
  <dc:description/>
  <cp:lastModifiedBy>Fungai Greatman  Masona</cp:lastModifiedBy>
  <cp:revision>12</cp:revision>
  <dcterms:created xsi:type="dcterms:W3CDTF">2023-05-31T07:43:00Z</dcterms:created>
  <dcterms:modified xsi:type="dcterms:W3CDTF">2023-06-01T09:53:00Z</dcterms:modified>
</cp:coreProperties>
</file>